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B9A" w:rsidRPr="002E65A7" w:rsidRDefault="002E1B9A" w:rsidP="002E1B9A">
      <w:pPr>
        <w:pStyle w:val="Tytu"/>
        <w:ind w:right="707"/>
        <w:jc w:val="left"/>
        <w:rPr>
          <w:rFonts w:asciiTheme="minorHAnsi" w:hAnsiTheme="minorHAnsi"/>
          <w:szCs w:val="24"/>
        </w:rPr>
      </w:pPr>
    </w:p>
    <w:p w:rsidR="002E1B9A" w:rsidRPr="002E65A7" w:rsidRDefault="002E1B9A" w:rsidP="002E1B9A">
      <w:pPr>
        <w:pStyle w:val="Nagwek2"/>
        <w:ind w:firstLine="0"/>
        <w:rPr>
          <w:rFonts w:asciiTheme="minorHAnsi" w:hAnsiTheme="minorHAnsi"/>
          <w:color w:val="FF0000"/>
          <w:sz w:val="24"/>
          <w:szCs w:val="24"/>
        </w:rPr>
      </w:pPr>
      <w:r w:rsidRPr="002E65A7">
        <w:rPr>
          <w:rFonts w:asciiTheme="minorHAnsi" w:hAnsiTheme="minorHAnsi"/>
          <w:sz w:val="24"/>
          <w:szCs w:val="24"/>
        </w:rPr>
        <w:t>Karta modułu/przedmiotu</w:t>
      </w:r>
    </w:p>
    <w:p w:rsidR="002E1B9A" w:rsidRPr="002E65A7" w:rsidRDefault="002E1B9A" w:rsidP="002E1B9A">
      <w:pPr>
        <w:rPr>
          <w:rFonts w:asciiTheme="minorHAnsi" w:hAnsiTheme="minorHAnsi"/>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2E1B9A" w:rsidRPr="002E65A7" w:rsidTr="00933C55">
        <w:trPr>
          <w:cantSplit/>
          <w:trHeight w:val="510"/>
        </w:trPr>
        <w:tc>
          <w:tcPr>
            <w:tcW w:w="497" w:type="dxa"/>
            <w:vMerge w:val="restart"/>
            <w:shd w:val="clear" w:color="auto" w:fill="C0C0C0"/>
            <w:textDirection w:val="btLr"/>
          </w:tcPr>
          <w:p w:rsidR="002E1B9A" w:rsidRPr="002E65A7" w:rsidRDefault="002E1B9A" w:rsidP="00933C55">
            <w:pPr>
              <w:ind w:left="113" w:right="113"/>
              <w:jc w:val="center"/>
              <w:rPr>
                <w:rFonts w:asciiTheme="minorHAnsi" w:hAnsiTheme="minorHAnsi"/>
                <w:sz w:val="24"/>
                <w:szCs w:val="24"/>
              </w:rPr>
            </w:pPr>
            <w:r w:rsidRPr="002E65A7">
              <w:rPr>
                <w:rFonts w:asciiTheme="minorHAnsi" w:hAnsiTheme="minorHAnsi"/>
                <w:sz w:val="24"/>
                <w:szCs w:val="24"/>
              </w:rPr>
              <w:t>Wypełnia Zespół Kierunku</w:t>
            </w:r>
          </w:p>
        </w:tc>
        <w:tc>
          <w:tcPr>
            <w:tcW w:w="6340" w:type="dxa"/>
            <w:gridSpan w:val="6"/>
          </w:tcPr>
          <w:p w:rsidR="002E1B9A" w:rsidRPr="002E65A7" w:rsidRDefault="002E1B9A" w:rsidP="00933C55">
            <w:pPr>
              <w:rPr>
                <w:rFonts w:asciiTheme="minorHAnsi" w:hAnsiTheme="minorHAnsi"/>
                <w:sz w:val="24"/>
                <w:szCs w:val="24"/>
              </w:rPr>
            </w:pPr>
            <w:r w:rsidRPr="002E65A7">
              <w:rPr>
                <w:rFonts w:asciiTheme="minorHAnsi" w:hAnsiTheme="minorHAnsi"/>
                <w:sz w:val="24"/>
                <w:szCs w:val="24"/>
              </w:rPr>
              <w:t xml:space="preserve">Nazwa modułu (bloku przedmiotów): </w:t>
            </w:r>
            <w:r w:rsidR="0020348C">
              <w:rPr>
                <w:rFonts w:asciiTheme="minorHAnsi" w:hAnsiTheme="minorHAnsi"/>
                <w:sz w:val="24"/>
                <w:szCs w:val="24"/>
              </w:rPr>
              <w:br/>
            </w:r>
            <w:r w:rsidR="00767E3C" w:rsidRPr="0020348C">
              <w:rPr>
                <w:rFonts w:asciiTheme="minorHAnsi" w:hAnsiTheme="minorHAnsi"/>
                <w:b/>
                <w:sz w:val="24"/>
                <w:szCs w:val="24"/>
              </w:rPr>
              <w:t>PROGRAMOWANIE</w:t>
            </w:r>
          </w:p>
        </w:tc>
        <w:tc>
          <w:tcPr>
            <w:tcW w:w="3171" w:type="dxa"/>
            <w:gridSpan w:val="3"/>
            <w:shd w:val="clear" w:color="auto" w:fill="C0C0C0"/>
          </w:tcPr>
          <w:p w:rsidR="002E1B9A" w:rsidRPr="002E65A7" w:rsidRDefault="002E1B9A" w:rsidP="00933C55">
            <w:pPr>
              <w:rPr>
                <w:rFonts w:asciiTheme="minorHAnsi" w:hAnsiTheme="minorHAnsi"/>
                <w:sz w:val="24"/>
                <w:szCs w:val="24"/>
              </w:rPr>
            </w:pPr>
            <w:r w:rsidRPr="002E65A7">
              <w:rPr>
                <w:rFonts w:asciiTheme="minorHAnsi" w:hAnsiTheme="minorHAnsi"/>
                <w:sz w:val="24"/>
                <w:szCs w:val="24"/>
              </w:rPr>
              <w:t>Kod modułu:</w:t>
            </w:r>
            <w:r w:rsidR="0020348C">
              <w:rPr>
                <w:rFonts w:asciiTheme="minorHAnsi" w:hAnsiTheme="minorHAnsi"/>
                <w:sz w:val="24"/>
                <w:szCs w:val="24"/>
              </w:rPr>
              <w:t xml:space="preserve"> M7</w:t>
            </w:r>
          </w:p>
        </w:tc>
      </w:tr>
      <w:tr w:rsidR="002E1B9A" w:rsidRPr="002E65A7" w:rsidTr="00933C55">
        <w:trPr>
          <w:cantSplit/>
        </w:trPr>
        <w:tc>
          <w:tcPr>
            <w:tcW w:w="497" w:type="dxa"/>
            <w:vMerge/>
            <w:shd w:val="clear" w:color="auto" w:fill="C0C0C0"/>
            <w:textDirection w:val="btLr"/>
          </w:tcPr>
          <w:p w:rsidR="002E1B9A" w:rsidRPr="002E65A7" w:rsidRDefault="002E1B9A" w:rsidP="00933C55">
            <w:pPr>
              <w:ind w:left="113" w:right="113"/>
              <w:jc w:val="center"/>
              <w:rPr>
                <w:rFonts w:asciiTheme="minorHAnsi" w:hAnsiTheme="minorHAnsi"/>
                <w:sz w:val="24"/>
                <w:szCs w:val="24"/>
              </w:rPr>
            </w:pPr>
          </w:p>
        </w:tc>
        <w:tc>
          <w:tcPr>
            <w:tcW w:w="6340" w:type="dxa"/>
            <w:gridSpan w:val="6"/>
          </w:tcPr>
          <w:p w:rsidR="002E1B9A" w:rsidRPr="002E65A7" w:rsidRDefault="007C697A" w:rsidP="00933C55">
            <w:pPr>
              <w:rPr>
                <w:rFonts w:asciiTheme="minorHAnsi" w:hAnsiTheme="minorHAnsi"/>
                <w:sz w:val="24"/>
                <w:szCs w:val="24"/>
              </w:rPr>
            </w:pPr>
            <w:r w:rsidRPr="002E65A7">
              <w:rPr>
                <w:rFonts w:asciiTheme="minorHAnsi" w:hAnsiTheme="minorHAnsi"/>
                <w:sz w:val="24"/>
                <w:szCs w:val="24"/>
              </w:rPr>
              <w:t>Nazwa przedmiot</w:t>
            </w:r>
          </w:p>
          <w:p w:rsidR="007C697A" w:rsidRPr="002E65A7" w:rsidRDefault="007C697A" w:rsidP="00933C55">
            <w:pPr>
              <w:rPr>
                <w:rFonts w:asciiTheme="minorHAnsi" w:hAnsiTheme="minorHAnsi"/>
                <w:b/>
                <w:sz w:val="24"/>
                <w:szCs w:val="24"/>
              </w:rPr>
            </w:pPr>
            <w:r w:rsidRPr="002E65A7">
              <w:rPr>
                <w:rFonts w:asciiTheme="minorHAnsi" w:hAnsiTheme="minorHAnsi"/>
                <w:b/>
                <w:sz w:val="24"/>
                <w:szCs w:val="24"/>
              </w:rPr>
              <w:t>Programowanie obiektowe I</w:t>
            </w:r>
          </w:p>
        </w:tc>
        <w:tc>
          <w:tcPr>
            <w:tcW w:w="3171" w:type="dxa"/>
            <w:gridSpan w:val="3"/>
            <w:shd w:val="clear" w:color="auto" w:fill="C0C0C0"/>
          </w:tcPr>
          <w:p w:rsidR="002E1B9A" w:rsidRPr="002E65A7" w:rsidRDefault="002E1B9A" w:rsidP="00933C55">
            <w:pPr>
              <w:rPr>
                <w:rFonts w:asciiTheme="minorHAnsi" w:hAnsiTheme="minorHAnsi"/>
                <w:sz w:val="24"/>
                <w:szCs w:val="24"/>
              </w:rPr>
            </w:pPr>
            <w:r w:rsidRPr="002E65A7">
              <w:rPr>
                <w:rFonts w:asciiTheme="minorHAnsi" w:hAnsiTheme="minorHAnsi"/>
                <w:sz w:val="24"/>
                <w:szCs w:val="24"/>
              </w:rPr>
              <w:t>Kod przedmiotu:</w:t>
            </w:r>
            <w:r w:rsidR="0020348C">
              <w:rPr>
                <w:rFonts w:asciiTheme="minorHAnsi" w:hAnsiTheme="minorHAnsi"/>
                <w:sz w:val="24"/>
                <w:szCs w:val="24"/>
              </w:rPr>
              <w:t xml:space="preserve"> M7-3</w:t>
            </w:r>
          </w:p>
        </w:tc>
      </w:tr>
      <w:tr w:rsidR="002E1B9A" w:rsidRPr="002E65A7" w:rsidTr="00933C55">
        <w:trPr>
          <w:cantSplit/>
        </w:trPr>
        <w:tc>
          <w:tcPr>
            <w:tcW w:w="497" w:type="dxa"/>
            <w:vMerge/>
          </w:tcPr>
          <w:p w:rsidR="002E1B9A" w:rsidRPr="002E65A7" w:rsidRDefault="002E1B9A" w:rsidP="00933C55">
            <w:pPr>
              <w:rPr>
                <w:rFonts w:asciiTheme="minorHAnsi" w:hAnsiTheme="minorHAnsi"/>
                <w:sz w:val="24"/>
                <w:szCs w:val="24"/>
              </w:rPr>
            </w:pPr>
          </w:p>
        </w:tc>
        <w:tc>
          <w:tcPr>
            <w:tcW w:w="9511" w:type="dxa"/>
            <w:gridSpan w:val="9"/>
          </w:tcPr>
          <w:p w:rsidR="002E1B9A" w:rsidRPr="002E65A7" w:rsidRDefault="002E1B9A" w:rsidP="00933C55">
            <w:pPr>
              <w:rPr>
                <w:rFonts w:asciiTheme="minorHAnsi" w:hAnsiTheme="minorHAnsi"/>
                <w:sz w:val="24"/>
                <w:szCs w:val="24"/>
              </w:rPr>
            </w:pPr>
            <w:r w:rsidRPr="002E65A7">
              <w:rPr>
                <w:rFonts w:asciiTheme="minorHAnsi" w:hAnsiTheme="minorHAnsi"/>
                <w:sz w:val="24"/>
                <w:szCs w:val="24"/>
              </w:rPr>
              <w:t>Nazwa jednostki organizacyjnej prowadzącej przedmiot / moduł:</w:t>
            </w:r>
          </w:p>
          <w:p w:rsidR="002E1B9A" w:rsidRPr="002E65A7" w:rsidRDefault="000C5796" w:rsidP="00933C55">
            <w:pPr>
              <w:rPr>
                <w:rFonts w:asciiTheme="minorHAnsi" w:hAnsiTheme="minorHAnsi"/>
                <w:b/>
                <w:sz w:val="24"/>
                <w:szCs w:val="24"/>
              </w:rPr>
            </w:pPr>
            <w:r w:rsidRPr="002E65A7">
              <w:rPr>
                <w:rFonts w:asciiTheme="minorHAnsi" w:hAnsiTheme="minorHAnsi"/>
                <w:b/>
                <w:sz w:val="24"/>
                <w:szCs w:val="24"/>
              </w:rPr>
              <w:t>Instytut Informatyki Stosowanej im. Krzysztofa Brzeskiego</w:t>
            </w:r>
          </w:p>
        </w:tc>
      </w:tr>
      <w:tr w:rsidR="002E65A7" w:rsidRPr="002E65A7" w:rsidTr="00933C55">
        <w:trPr>
          <w:cantSplit/>
        </w:trPr>
        <w:tc>
          <w:tcPr>
            <w:tcW w:w="497" w:type="dxa"/>
            <w:vMerge/>
          </w:tcPr>
          <w:p w:rsidR="002E65A7" w:rsidRPr="002E65A7" w:rsidRDefault="002E65A7" w:rsidP="00933C55">
            <w:pPr>
              <w:rPr>
                <w:rFonts w:asciiTheme="minorHAnsi" w:hAnsiTheme="minorHAnsi"/>
                <w:sz w:val="24"/>
                <w:szCs w:val="24"/>
              </w:rPr>
            </w:pPr>
          </w:p>
        </w:tc>
        <w:tc>
          <w:tcPr>
            <w:tcW w:w="9511" w:type="dxa"/>
            <w:gridSpan w:val="9"/>
          </w:tcPr>
          <w:p w:rsidR="002E65A7" w:rsidRPr="002E65A7" w:rsidRDefault="002E65A7" w:rsidP="004A0379">
            <w:pPr>
              <w:spacing w:after="120"/>
              <w:rPr>
                <w:rFonts w:asciiTheme="minorHAnsi" w:hAnsiTheme="minorHAnsi"/>
                <w:b/>
                <w:sz w:val="24"/>
                <w:szCs w:val="24"/>
              </w:rPr>
            </w:pPr>
            <w:r w:rsidRPr="002E65A7">
              <w:rPr>
                <w:rFonts w:asciiTheme="minorHAnsi" w:hAnsiTheme="minorHAnsi"/>
                <w:sz w:val="24"/>
                <w:szCs w:val="24"/>
              </w:rPr>
              <w:t xml:space="preserve">Nazwa kierunku: </w:t>
            </w:r>
            <w:r w:rsidRPr="002E65A7">
              <w:rPr>
                <w:rFonts w:asciiTheme="minorHAnsi" w:hAnsiTheme="minorHAnsi"/>
                <w:b/>
                <w:sz w:val="24"/>
                <w:szCs w:val="24"/>
              </w:rPr>
              <w:t>INFORMATYKA</w:t>
            </w:r>
          </w:p>
          <w:p w:rsidR="002E65A7" w:rsidRPr="002E65A7" w:rsidRDefault="002E65A7" w:rsidP="004A0379">
            <w:pPr>
              <w:rPr>
                <w:rFonts w:asciiTheme="minorHAnsi" w:hAnsiTheme="minorHAnsi"/>
                <w:b/>
                <w:sz w:val="24"/>
                <w:szCs w:val="24"/>
              </w:rPr>
            </w:pPr>
            <w:r w:rsidRPr="002E65A7">
              <w:rPr>
                <w:rFonts w:asciiTheme="minorHAnsi" w:hAnsiTheme="minorHAnsi"/>
                <w:sz w:val="24"/>
                <w:szCs w:val="24"/>
              </w:rPr>
              <w:t xml:space="preserve">(w zakresie: </w:t>
            </w:r>
            <w:r w:rsidRPr="002E65A7">
              <w:rPr>
                <w:rFonts w:asciiTheme="minorHAnsi" w:hAnsiTheme="minorHAnsi"/>
                <w:b/>
                <w:sz w:val="24"/>
                <w:szCs w:val="24"/>
              </w:rPr>
              <w:t>Administracja systemów i sieci komputerowych,</w:t>
            </w:r>
            <w:r w:rsidRPr="002E65A7">
              <w:rPr>
                <w:rFonts w:asciiTheme="minorHAnsi" w:hAnsiTheme="minorHAnsi"/>
                <w:b/>
                <w:sz w:val="24"/>
                <w:szCs w:val="24"/>
              </w:rPr>
              <w:br/>
              <w:t>Projektowanie baz danych i oprogramowanie użytkowe,</w:t>
            </w:r>
            <w:r w:rsidRPr="002E65A7">
              <w:rPr>
                <w:rFonts w:asciiTheme="minorHAnsi" w:hAnsiTheme="minorHAnsi"/>
                <w:b/>
                <w:sz w:val="24"/>
                <w:szCs w:val="24"/>
              </w:rPr>
              <w:br/>
              <w:t>Grafika komputerowa i multimedia</w:t>
            </w:r>
            <w:r w:rsidRPr="002E65A7">
              <w:rPr>
                <w:rFonts w:asciiTheme="minorHAnsi" w:hAnsiTheme="minorHAnsi"/>
                <w:sz w:val="24"/>
                <w:szCs w:val="24"/>
              </w:rPr>
              <w:t>)</w:t>
            </w:r>
          </w:p>
        </w:tc>
      </w:tr>
      <w:tr w:rsidR="00561E2E" w:rsidRPr="002E65A7" w:rsidTr="00933C55">
        <w:trPr>
          <w:cantSplit/>
        </w:trPr>
        <w:tc>
          <w:tcPr>
            <w:tcW w:w="497" w:type="dxa"/>
            <w:vMerge/>
          </w:tcPr>
          <w:p w:rsidR="00561E2E" w:rsidRPr="002E65A7" w:rsidRDefault="00561E2E" w:rsidP="00933C55">
            <w:pPr>
              <w:rPr>
                <w:rFonts w:asciiTheme="minorHAnsi" w:hAnsiTheme="minorHAnsi"/>
                <w:sz w:val="24"/>
                <w:szCs w:val="24"/>
              </w:rPr>
            </w:pPr>
          </w:p>
        </w:tc>
        <w:tc>
          <w:tcPr>
            <w:tcW w:w="3167" w:type="dxa"/>
            <w:gridSpan w:val="3"/>
          </w:tcPr>
          <w:p w:rsidR="00561E2E" w:rsidRPr="002E65A7" w:rsidRDefault="00561E2E" w:rsidP="00933C55">
            <w:pPr>
              <w:rPr>
                <w:rFonts w:asciiTheme="minorHAnsi" w:hAnsiTheme="minorHAnsi"/>
                <w:sz w:val="24"/>
                <w:szCs w:val="24"/>
              </w:rPr>
            </w:pPr>
            <w:r w:rsidRPr="002E65A7">
              <w:rPr>
                <w:rFonts w:asciiTheme="minorHAnsi" w:hAnsiTheme="minorHAnsi"/>
                <w:sz w:val="24"/>
                <w:szCs w:val="24"/>
              </w:rPr>
              <w:t>Forma studiów:</w:t>
            </w:r>
          </w:p>
          <w:p w:rsidR="00561E2E" w:rsidRPr="002E65A7" w:rsidRDefault="00561E2E" w:rsidP="00933C55">
            <w:pPr>
              <w:rPr>
                <w:rFonts w:asciiTheme="minorHAnsi" w:hAnsiTheme="minorHAnsi"/>
                <w:b/>
                <w:sz w:val="24"/>
                <w:szCs w:val="24"/>
              </w:rPr>
            </w:pPr>
            <w:r w:rsidRPr="002E65A7">
              <w:rPr>
                <w:rFonts w:asciiTheme="minorHAnsi" w:hAnsiTheme="minorHAnsi"/>
                <w:b/>
                <w:sz w:val="24"/>
                <w:szCs w:val="24"/>
              </w:rPr>
              <w:t>stacjonarne</w:t>
            </w:r>
          </w:p>
        </w:tc>
        <w:tc>
          <w:tcPr>
            <w:tcW w:w="3173" w:type="dxa"/>
            <w:gridSpan w:val="3"/>
          </w:tcPr>
          <w:p w:rsidR="00561E2E" w:rsidRPr="002E65A7" w:rsidRDefault="00561E2E" w:rsidP="00933C55">
            <w:pPr>
              <w:rPr>
                <w:rFonts w:asciiTheme="minorHAnsi" w:hAnsiTheme="minorHAnsi"/>
                <w:sz w:val="24"/>
                <w:szCs w:val="24"/>
              </w:rPr>
            </w:pPr>
            <w:r w:rsidRPr="002E65A7">
              <w:rPr>
                <w:rFonts w:asciiTheme="minorHAnsi" w:hAnsiTheme="minorHAnsi"/>
                <w:sz w:val="24"/>
                <w:szCs w:val="24"/>
              </w:rPr>
              <w:t>Profil kształcenia:</w:t>
            </w:r>
          </w:p>
          <w:p w:rsidR="00561E2E" w:rsidRPr="002E65A7" w:rsidRDefault="00561E2E" w:rsidP="00933C55">
            <w:pPr>
              <w:rPr>
                <w:rFonts w:asciiTheme="minorHAnsi" w:hAnsiTheme="minorHAnsi"/>
                <w:b/>
                <w:sz w:val="24"/>
                <w:szCs w:val="24"/>
              </w:rPr>
            </w:pPr>
            <w:r w:rsidRPr="002E65A7">
              <w:rPr>
                <w:rFonts w:asciiTheme="minorHAnsi" w:hAnsiTheme="minorHAnsi"/>
                <w:b/>
                <w:sz w:val="24"/>
                <w:szCs w:val="24"/>
              </w:rPr>
              <w:t>praktyczny</w:t>
            </w:r>
          </w:p>
        </w:tc>
        <w:tc>
          <w:tcPr>
            <w:tcW w:w="3171" w:type="dxa"/>
            <w:gridSpan w:val="3"/>
          </w:tcPr>
          <w:p w:rsidR="00561E2E" w:rsidRPr="002E65A7" w:rsidRDefault="00561E2E" w:rsidP="005348CE">
            <w:pPr>
              <w:rPr>
                <w:rFonts w:asciiTheme="minorHAnsi" w:hAnsiTheme="minorHAnsi"/>
                <w:sz w:val="24"/>
                <w:szCs w:val="24"/>
              </w:rPr>
            </w:pPr>
            <w:r w:rsidRPr="002E65A7">
              <w:rPr>
                <w:rFonts w:asciiTheme="minorHAnsi" w:hAnsiTheme="minorHAnsi"/>
                <w:sz w:val="24"/>
                <w:szCs w:val="24"/>
              </w:rPr>
              <w:t>Poziom kształcenia:</w:t>
            </w:r>
          </w:p>
          <w:p w:rsidR="00561E2E" w:rsidRPr="002E65A7" w:rsidRDefault="00561E2E" w:rsidP="005348CE">
            <w:pPr>
              <w:rPr>
                <w:rFonts w:asciiTheme="minorHAnsi" w:hAnsiTheme="minorHAnsi"/>
                <w:b/>
                <w:sz w:val="24"/>
                <w:szCs w:val="24"/>
              </w:rPr>
            </w:pPr>
            <w:r w:rsidRPr="002E65A7">
              <w:rPr>
                <w:rFonts w:asciiTheme="minorHAnsi" w:hAnsiTheme="minorHAnsi"/>
                <w:b/>
                <w:sz w:val="24"/>
                <w:szCs w:val="24"/>
              </w:rPr>
              <w:t>STUDIA I STOPNIA</w:t>
            </w:r>
          </w:p>
        </w:tc>
      </w:tr>
      <w:tr w:rsidR="00540D5F" w:rsidRPr="002E65A7" w:rsidTr="00E434C6">
        <w:trPr>
          <w:cantSplit/>
        </w:trPr>
        <w:tc>
          <w:tcPr>
            <w:tcW w:w="497" w:type="dxa"/>
            <w:vMerge/>
          </w:tcPr>
          <w:p w:rsidR="00540D5F" w:rsidRPr="002E65A7" w:rsidRDefault="00540D5F" w:rsidP="00933C55">
            <w:pPr>
              <w:rPr>
                <w:rFonts w:asciiTheme="minorHAnsi" w:hAnsiTheme="minorHAnsi"/>
                <w:sz w:val="24"/>
                <w:szCs w:val="24"/>
              </w:rPr>
            </w:pPr>
          </w:p>
        </w:tc>
        <w:tc>
          <w:tcPr>
            <w:tcW w:w="3167" w:type="dxa"/>
            <w:gridSpan w:val="3"/>
          </w:tcPr>
          <w:p w:rsidR="00540D5F" w:rsidRPr="002E65A7" w:rsidRDefault="00540D5F" w:rsidP="00933C55">
            <w:pPr>
              <w:rPr>
                <w:rFonts w:asciiTheme="minorHAnsi" w:hAnsiTheme="minorHAnsi"/>
                <w:sz w:val="24"/>
                <w:szCs w:val="24"/>
              </w:rPr>
            </w:pPr>
            <w:r w:rsidRPr="002E65A7">
              <w:rPr>
                <w:rFonts w:asciiTheme="minorHAnsi" w:hAnsiTheme="minorHAnsi"/>
                <w:sz w:val="24"/>
                <w:szCs w:val="24"/>
              </w:rPr>
              <w:t xml:space="preserve">Rok / semestr: </w:t>
            </w:r>
          </w:p>
          <w:p w:rsidR="00540D5F" w:rsidRPr="002E65A7" w:rsidRDefault="00540D5F" w:rsidP="00933C55">
            <w:pPr>
              <w:rPr>
                <w:rFonts w:asciiTheme="minorHAnsi" w:hAnsiTheme="minorHAnsi"/>
                <w:b/>
                <w:sz w:val="24"/>
                <w:szCs w:val="24"/>
              </w:rPr>
            </w:pPr>
            <w:r w:rsidRPr="002E65A7">
              <w:rPr>
                <w:rFonts w:asciiTheme="minorHAnsi" w:hAnsiTheme="minorHAnsi"/>
                <w:b/>
                <w:sz w:val="24"/>
                <w:szCs w:val="24"/>
              </w:rPr>
              <w:t>2/3</w:t>
            </w:r>
          </w:p>
        </w:tc>
        <w:tc>
          <w:tcPr>
            <w:tcW w:w="3173" w:type="dxa"/>
            <w:gridSpan w:val="3"/>
            <w:vAlign w:val="center"/>
          </w:tcPr>
          <w:p w:rsidR="00540D5F" w:rsidRPr="005E493F" w:rsidRDefault="00540D5F" w:rsidP="00A4228C">
            <w:pPr>
              <w:rPr>
                <w:rFonts w:asciiTheme="minorHAnsi" w:hAnsiTheme="minorHAnsi"/>
                <w:sz w:val="24"/>
                <w:szCs w:val="24"/>
              </w:rPr>
            </w:pPr>
            <w:r w:rsidRPr="005E493F">
              <w:rPr>
                <w:rFonts w:asciiTheme="minorHAnsi" w:hAnsiTheme="minorHAnsi"/>
                <w:sz w:val="24"/>
                <w:szCs w:val="24"/>
              </w:rPr>
              <w:t>Status przedmiotu /modułu:</w:t>
            </w:r>
          </w:p>
          <w:p w:rsidR="00540D5F" w:rsidRPr="005E493F" w:rsidRDefault="00540D5F" w:rsidP="00A4228C">
            <w:pPr>
              <w:rPr>
                <w:rFonts w:asciiTheme="minorHAnsi" w:hAnsiTheme="minorHAnsi"/>
                <w:b/>
                <w:sz w:val="24"/>
                <w:szCs w:val="24"/>
              </w:rPr>
            </w:pPr>
            <w:r w:rsidRPr="005E493F">
              <w:rPr>
                <w:rFonts w:asciiTheme="minorHAnsi" w:hAnsiTheme="minorHAnsi"/>
                <w:b/>
                <w:sz w:val="24"/>
                <w:szCs w:val="24"/>
              </w:rPr>
              <w:t>OBOWIĄZKOWY</w:t>
            </w:r>
          </w:p>
        </w:tc>
        <w:tc>
          <w:tcPr>
            <w:tcW w:w="3171" w:type="dxa"/>
            <w:gridSpan w:val="3"/>
            <w:vAlign w:val="center"/>
          </w:tcPr>
          <w:p w:rsidR="00540D5F" w:rsidRPr="005E493F" w:rsidRDefault="00540D5F" w:rsidP="00A4228C">
            <w:pPr>
              <w:rPr>
                <w:rFonts w:asciiTheme="minorHAnsi" w:hAnsiTheme="minorHAnsi"/>
                <w:sz w:val="24"/>
                <w:szCs w:val="24"/>
              </w:rPr>
            </w:pPr>
            <w:r w:rsidRPr="005E493F">
              <w:rPr>
                <w:rFonts w:asciiTheme="minorHAnsi" w:hAnsiTheme="minorHAnsi"/>
                <w:sz w:val="24"/>
                <w:szCs w:val="24"/>
              </w:rPr>
              <w:t>Język przedmiotu / modułu:</w:t>
            </w:r>
          </w:p>
          <w:p w:rsidR="00540D5F" w:rsidRPr="005E493F" w:rsidRDefault="00540D5F" w:rsidP="00A4228C">
            <w:pPr>
              <w:rPr>
                <w:rFonts w:asciiTheme="minorHAnsi" w:hAnsiTheme="minorHAnsi"/>
                <w:b/>
                <w:sz w:val="24"/>
                <w:szCs w:val="24"/>
              </w:rPr>
            </w:pPr>
            <w:r w:rsidRPr="005E493F">
              <w:rPr>
                <w:rFonts w:asciiTheme="minorHAnsi" w:hAnsiTheme="minorHAnsi"/>
                <w:b/>
                <w:sz w:val="24"/>
                <w:szCs w:val="24"/>
              </w:rPr>
              <w:t>POLSKI</w:t>
            </w:r>
          </w:p>
        </w:tc>
      </w:tr>
      <w:tr w:rsidR="002E1B9A" w:rsidRPr="002E65A7" w:rsidTr="002E65A7">
        <w:trPr>
          <w:cantSplit/>
        </w:trPr>
        <w:tc>
          <w:tcPr>
            <w:tcW w:w="497" w:type="dxa"/>
            <w:vMerge/>
          </w:tcPr>
          <w:p w:rsidR="002E1B9A" w:rsidRPr="002E65A7" w:rsidRDefault="002E1B9A" w:rsidP="00933C55">
            <w:pPr>
              <w:rPr>
                <w:rFonts w:asciiTheme="minorHAnsi" w:hAnsiTheme="minorHAnsi"/>
                <w:sz w:val="24"/>
                <w:szCs w:val="24"/>
              </w:rPr>
            </w:pPr>
          </w:p>
        </w:tc>
        <w:tc>
          <w:tcPr>
            <w:tcW w:w="1357" w:type="dxa"/>
            <w:vAlign w:val="center"/>
          </w:tcPr>
          <w:p w:rsidR="002E1B9A" w:rsidRPr="002E65A7" w:rsidRDefault="002E1B9A" w:rsidP="002E65A7">
            <w:pPr>
              <w:rPr>
                <w:rFonts w:asciiTheme="minorHAnsi" w:hAnsiTheme="minorHAnsi"/>
                <w:sz w:val="24"/>
                <w:szCs w:val="24"/>
              </w:rPr>
            </w:pPr>
            <w:r w:rsidRPr="002E65A7">
              <w:rPr>
                <w:rFonts w:asciiTheme="minorHAnsi" w:hAnsiTheme="minorHAnsi"/>
                <w:sz w:val="24"/>
                <w:szCs w:val="24"/>
              </w:rPr>
              <w:t>Forma zajęć</w:t>
            </w:r>
          </w:p>
        </w:tc>
        <w:tc>
          <w:tcPr>
            <w:tcW w:w="1357" w:type="dxa"/>
            <w:vAlign w:val="center"/>
          </w:tcPr>
          <w:p w:rsidR="002E1B9A" w:rsidRPr="002E65A7" w:rsidRDefault="002E1B9A" w:rsidP="00933C55">
            <w:pPr>
              <w:jc w:val="center"/>
              <w:rPr>
                <w:rFonts w:asciiTheme="minorHAnsi" w:hAnsiTheme="minorHAnsi"/>
                <w:sz w:val="24"/>
                <w:szCs w:val="24"/>
              </w:rPr>
            </w:pPr>
            <w:r w:rsidRPr="002E65A7">
              <w:rPr>
                <w:rFonts w:asciiTheme="minorHAnsi" w:hAnsiTheme="minorHAnsi"/>
                <w:sz w:val="24"/>
                <w:szCs w:val="24"/>
              </w:rPr>
              <w:t>wykład</w:t>
            </w:r>
          </w:p>
        </w:tc>
        <w:tc>
          <w:tcPr>
            <w:tcW w:w="1358" w:type="dxa"/>
            <w:gridSpan w:val="2"/>
            <w:vAlign w:val="center"/>
          </w:tcPr>
          <w:p w:rsidR="002E1B9A" w:rsidRPr="002E65A7" w:rsidRDefault="002E1B9A" w:rsidP="00933C55">
            <w:pPr>
              <w:jc w:val="center"/>
              <w:rPr>
                <w:rFonts w:asciiTheme="minorHAnsi" w:hAnsiTheme="minorHAnsi"/>
                <w:sz w:val="24"/>
                <w:szCs w:val="24"/>
              </w:rPr>
            </w:pPr>
            <w:r w:rsidRPr="002E65A7">
              <w:rPr>
                <w:rFonts w:asciiTheme="minorHAnsi" w:hAnsiTheme="minorHAnsi"/>
                <w:sz w:val="24"/>
                <w:szCs w:val="24"/>
              </w:rPr>
              <w:t>ćwiczenia</w:t>
            </w:r>
          </w:p>
        </w:tc>
        <w:tc>
          <w:tcPr>
            <w:tcW w:w="1493" w:type="dxa"/>
            <w:vAlign w:val="center"/>
          </w:tcPr>
          <w:p w:rsidR="002E1B9A" w:rsidRPr="002E65A7" w:rsidRDefault="002E1B9A" w:rsidP="00933C55">
            <w:pPr>
              <w:jc w:val="center"/>
              <w:rPr>
                <w:rFonts w:asciiTheme="minorHAnsi" w:hAnsiTheme="minorHAnsi"/>
                <w:sz w:val="24"/>
                <w:szCs w:val="24"/>
              </w:rPr>
            </w:pPr>
            <w:r w:rsidRPr="002E65A7">
              <w:rPr>
                <w:rFonts w:asciiTheme="minorHAnsi" w:hAnsiTheme="minorHAnsi"/>
                <w:sz w:val="24"/>
                <w:szCs w:val="24"/>
              </w:rPr>
              <w:t>laboratorium</w:t>
            </w:r>
          </w:p>
        </w:tc>
        <w:tc>
          <w:tcPr>
            <w:tcW w:w="1229" w:type="dxa"/>
            <w:gridSpan w:val="2"/>
            <w:vAlign w:val="center"/>
          </w:tcPr>
          <w:p w:rsidR="002E1B9A" w:rsidRPr="002E65A7" w:rsidRDefault="002E1B9A" w:rsidP="00933C55">
            <w:pPr>
              <w:jc w:val="center"/>
              <w:rPr>
                <w:rFonts w:asciiTheme="minorHAnsi" w:hAnsiTheme="minorHAnsi"/>
                <w:sz w:val="24"/>
                <w:szCs w:val="24"/>
              </w:rPr>
            </w:pPr>
            <w:r w:rsidRPr="002E65A7">
              <w:rPr>
                <w:rFonts w:asciiTheme="minorHAnsi" w:hAnsiTheme="minorHAnsi"/>
                <w:sz w:val="24"/>
                <w:szCs w:val="24"/>
              </w:rPr>
              <w:t>projekt</w:t>
            </w:r>
          </w:p>
        </w:tc>
        <w:tc>
          <w:tcPr>
            <w:tcW w:w="1360" w:type="dxa"/>
            <w:vAlign w:val="center"/>
          </w:tcPr>
          <w:p w:rsidR="002E1B9A" w:rsidRPr="002E65A7" w:rsidRDefault="002E1B9A" w:rsidP="00933C55">
            <w:pPr>
              <w:jc w:val="center"/>
              <w:rPr>
                <w:rFonts w:asciiTheme="minorHAnsi" w:hAnsiTheme="minorHAnsi"/>
                <w:sz w:val="24"/>
                <w:szCs w:val="24"/>
              </w:rPr>
            </w:pPr>
            <w:r w:rsidRPr="002E65A7">
              <w:rPr>
                <w:rFonts w:asciiTheme="minorHAnsi" w:hAnsiTheme="minorHAnsi"/>
                <w:sz w:val="24"/>
                <w:szCs w:val="24"/>
              </w:rPr>
              <w:t>seminarium</w:t>
            </w:r>
          </w:p>
        </w:tc>
        <w:tc>
          <w:tcPr>
            <w:tcW w:w="1357" w:type="dxa"/>
            <w:vAlign w:val="center"/>
          </w:tcPr>
          <w:p w:rsidR="002E1B9A" w:rsidRPr="002E65A7" w:rsidRDefault="002E1B9A" w:rsidP="00933C55">
            <w:pPr>
              <w:jc w:val="center"/>
              <w:rPr>
                <w:rFonts w:asciiTheme="minorHAnsi" w:hAnsiTheme="minorHAnsi"/>
                <w:sz w:val="24"/>
                <w:szCs w:val="24"/>
              </w:rPr>
            </w:pPr>
            <w:r w:rsidRPr="002E65A7">
              <w:rPr>
                <w:rFonts w:asciiTheme="minorHAnsi" w:hAnsiTheme="minorHAnsi"/>
                <w:sz w:val="24"/>
                <w:szCs w:val="24"/>
              </w:rPr>
              <w:t xml:space="preserve">inne </w:t>
            </w:r>
            <w:r w:rsidRPr="002E65A7">
              <w:rPr>
                <w:rFonts w:asciiTheme="minorHAnsi" w:hAnsiTheme="minorHAnsi"/>
                <w:sz w:val="24"/>
                <w:szCs w:val="24"/>
              </w:rPr>
              <w:br/>
              <w:t>(wpisać jakie)</w:t>
            </w:r>
          </w:p>
        </w:tc>
      </w:tr>
      <w:tr w:rsidR="002E1B9A" w:rsidRPr="002E65A7" w:rsidTr="002E65A7">
        <w:trPr>
          <w:cantSplit/>
        </w:trPr>
        <w:tc>
          <w:tcPr>
            <w:tcW w:w="497" w:type="dxa"/>
            <w:vMerge/>
          </w:tcPr>
          <w:p w:rsidR="002E1B9A" w:rsidRPr="002E65A7" w:rsidRDefault="002E1B9A" w:rsidP="00933C55">
            <w:pPr>
              <w:rPr>
                <w:rFonts w:asciiTheme="minorHAnsi" w:hAnsiTheme="minorHAnsi"/>
                <w:sz w:val="24"/>
                <w:szCs w:val="24"/>
              </w:rPr>
            </w:pPr>
          </w:p>
        </w:tc>
        <w:tc>
          <w:tcPr>
            <w:tcW w:w="1357" w:type="dxa"/>
            <w:vAlign w:val="center"/>
          </w:tcPr>
          <w:p w:rsidR="002E1B9A" w:rsidRPr="002E65A7" w:rsidRDefault="002E1B9A" w:rsidP="002E65A7">
            <w:pPr>
              <w:rPr>
                <w:rFonts w:asciiTheme="minorHAnsi" w:hAnsiTheme="minorHAnsi"/>
                <w:sz w:val="24"/>
                <w:szCs w:val="24"/>
              </w:rPr>
            </w:pPr>
            <w:r w:rsidRPr="002E65A7">
              <w:rPr>
                <w:rFonts w:asciiTheme="minorHAnsi" w:hAnsiTheme="minorHAnsi"/>
                <w:sz w:val="24"/>
                <w:szCs w:val="24"/>
              </w:rPr>
              <w:t>Wymiar zajęć (godz.)</w:t>
            </w:r>
          </w:p>
        </w:tc>
        <w:tc>
          <w:tcPr>
            <w:tcW w:w="1357" w:type="dxa"/>
            <w:vAlign w:val="center"/>
          </w:tcPr>
          <w:p w:rsidR="002E1B9A" w:rsidRPr="002E65A7" w:rsidRDefault="007C697A" w:rsidP="00933C55">
            <w:pPr>
              <w:jc w:val="center"/>
              <w:rPr>
                <w:rFonts w:asciiTheme="minorHAnsi" w:hAnsiTheme="minorHAnsi"/>
                <w:b/>
                <w:sz w:val="24"/>
                <w:szCs w:val="24"/>
              </w:rPr>
            </w:pPr>
            <w:r w:rsidRPr="002E65A7">
              <w:rPr>
                <w:rFonts w:asciiTheme="minorHAnsi" w:hAnsiTheme="minorHAnsi"/>
                <w:b/>
                <w:sz w:val="24"/>
                <w:szCs w:val="24"/>
              </w:rPr>
              <w:t>30</w:t>
            </w:r>
          </w:p>
        </w:tc>
        <w:tc>
          <w:tcPr>
            <w:tcW w:w="1358" w:type="dxa"/>
            <w:gridSpan w:val="2"/>
            <w:vAlign w:val="center"/>
          </w:tcPr>
          <w:p w:rsidR="002E1B9A" w:rsidRPr="002E65A7" w:rsidRDefault="002E1B9A" w:rsidP="00933C55">
            <w:pPr>
              <w:jc w:val="center"/>
              <w:rPr>
                <w:rFonts w:asciiTheme="minorHAnsi" w:hAnsiTheme="minorHAnsi"/>
                <w:b/>
                <w:sz w:val="24"/>
                <w:szCs w:val="24"/>
              </w:rPr>
            </w:pPr>
          </w:p>
        </w:tc>
        <w:tc>
          <w:tcPr>
            <w:tcW w:w="1493" w:type="dxa"/>
            <w:vAlign w:val="center"/>
          </w:tcPr>
          <w:p w:rsidR="002E1B9A" w:rsidRPr="002E65A7" w:rsidRDefault="00767E3C" w:rsidP="00933C55">
            <w:pPr>
              <w:jc w:val="center"/>
              <w:rPr>
                <w:rFonts w:asciiTheme="minorHAnsi" w:hAnsiTheme="minorHAnsi"/>
                <w:b/>
                <w:sz w:val="24"/>
                <w:szCs w:val="24"/>
              </w:rPr>
            </w:pPr>
            <w:r w:rsidRPr="002E65A7">
              <w:rPr>
                <w:rFonts w:asciiTheme="minorHAnsi" w:hAnsiTheme="minorHAnsi"/>
                <w:b/>
                <w:sz w:val="24"/>
                <w:szCs w:val="24"/>
              </w:rPr>
              <w:t>30</w:t>
            </w:r>
          </w:p>
        </w:tc>
        <w:tc>
          <w:tcPr>
            <w:tcW w:w="1229" w:type="dxa"/>
            <w:gridSpan w:val="2"/>
            <w:vAlign w:val="center"/>
          </w:tcPr>
          <w:p w:rsidR="002E1B9A" w:rsidRPr="002E65A7" w:rsidRDefault="002E1B9A" w:rsidP="00933C55">
            <w:pPr>
              <w:jc w:val="center"/>
              <w:rPr>
                <w:rFonts w:asciiTheme="minorHAnsi" w:hAnsiTheme="minorHAnsi"/>
                <w:b/>
                <w:sz w:val="24"/>
                <w:szCs w:val="24"/>
              </w:rPr>
            </w:pPr>
          </w:p>
        </w:tc>
        <w:tc>
          <w:tcPr>
            <w:tcW w:w="1360" w:type="dxa"/>
            <w:vAlign w:val="center"/>
          </w:tcPr>
          <w:p w:rsidR="002E1B9A" w:rsidRPr="002E65A7" w:rsidRDefault="002E1B9A" w:rsidP="00933C55">
            <w:pPr>
              <w:jc w:val="center"/>
              <w:rPr>
                <w:rFonts w:asciiTheme="minorHAnsi" w:hAnsiTheme="minorHAnsi"/>
                <w:b/>
                <w:sz w:val="24"/>
                <w:szCs w:val="24"/>
              </w:rPr>
            </w:pPr>
          </w:p>
        </w:tc>
        <w:tc>
          <w:tcPr>
            <w:tcW w:w="1357" w:type="dxa"/>
            <w:vAlign w:val="center"/>
          </w:tcPr>
          <w:p w:rsidR="002E1B9A" w:rsidRPr="002E65A7" w:rsidRDefault="002E1B9A" w:rsidP="00933C55">
            <w:pPr>
              <w:jc w:val="center"/>
              <w:rPr>
                <w:rFonts w:asciiTheme="minorHAnsi" w:hAnsiTheme="minorHAnsi"/>
                <w:b/>
                <w:sz w:val="24"/>
                <w:szCs w:val="24"/>
              </w:rPr>
            </w:pPr>
          </w:p>
        </w:tc>
      </w:tr>
    </w:tbl>
    <w:p w:rsidR="002E1B9A" w:rsidRPr="002E65A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2E1B9A" w:rsidRPr="002E65A7" w:rsidTr="00B576EA">
        <w:tc>
          <w:tcPr>
            <w:tcW w:w="2988" w:type="dxa"/>
            <w:tcBorders>
              <w:top w:val="single" w:sz="12" w:space="0" w:color="auto"/>
            </w:tcBorders>
            <w:vAlign w:val="center"/>
          </w:tcPr>
          <w:p w:rsidR="002E1B9A" w:rsidRPr="002E65A7" w:rsidRDefault="002E1B9A" w:rsidP="00933C55">
            <w:pPr>
              <w:rPr>
                <w:rFonts w:asciiTheme="minorHAnsi" w:hAnsiTheme="minorHAnsi"/>
                <w:sz w:val="24"/>
                <w:szCs w:val="24"/>
              </w:rPr>
            </w:pPr>
            <w:r w:rsidRPr="002E65A7">
              <w:rPr>
                <w:rFonts w:asciiTheme="minorHAnsi" w:hAnsiTheme="minorHAnsi"/>
                <w:sz w:val="24"/>
                <w:szCs w:val="24"/>
              </w:rPr>
              <w:t>Koordynator przedmiotu / modułu</w:t>
            </w:r>
          </w:p>
        </w:tc>
        <w:tc>
          <w:tcPr>
            <w:tcW w:w="7020" w:type="dxa"/>
            <w:tcBorders>
              <w:top w:val="single" w:sz="12" w:space="0" w:color="auto"/>
            </w:tcBorders>
            <w:vAlign w:val="center"/>
          </w:tcPr>
          <w:p w:rsidR="002E1B9A" w:rsidRPr="00EF34E9" w:rsidRDefault="00767E3C" w:rsidP="00933C55">
            <w:pPr>
              <w:rPr>
                <w:rFonts w:asciiTheme="minorHAnsi" w:hAnsiTheme="minorHAnsi"/>
                <w:b/>
                <w:color w:val="FF0000"/>
                <w:sz w:val="24"/>
                <w:szCs w:val="24"/>
              </w:rPr>
            </w:pPr>
            <w:r w:rsidRPr="00EF34E9">
              <w:rPr>
                <w:rFonts w:asciiTheme="minorHAnsi" w:hAnsiTheme="minorHAnsi"/>
                <w:b/>
                <w:sz w:val="24"/>
                <w:szCs w:val="24"/>
              </w:rPr>
              <w:t>dr  hab. inż. Maciej Czyżak</w:t>
            </w:r>
          </w:p>
        </w:tc>
      </w:tr>
      <w:tr w:rsidR="00B576EA" w:rsidRPr="002E65A7" w:rsidTr="00B576EA">
        <w:tc>
          <w:tcPr>
            <w:tcW w:w="2988" w:type="dxa"/>
            <w:vAlign w:val="center"/>
          </w:tcPr>
          <w:p w:rsidR="00B576EA" w:rsidRPr="002E65A7" w:rsidRDefault="00B576EA" w:rsidP="00933C55">
            <w:pPr>
              <w:rPr>
                <w:rFonts w:asciiTheme="minorHAnsi" w:hAnsiTheme="minorHAnsi"/>
                <w:sz w:val="24"/>
                <w:szCs w:val="24"/>
              </w:rPr>
            </w:pPr>
            <w:r w:rsidRPr="002E65A7">
              <w:rPr>
                <w:rFonts w:asciiTheme="minorHAnsi" w:hAnsiTheme="minorHAnsi"/>
                <w:sz w:val="24"/>
                <w:szCs w:val="24"/>
              </w:rPr>
              <w:t>Prowadzący zajęcia</w:t>
            </w:r>
          </w:p>
          <w:p w:rsidR="00B576EA" w:rsidRPr="002E65A7" w:rsidRDefault="00B576EA" w:rsidP="00933C55">
            <w:pPr>
              <w:rPr>
                <w:rFonts w:asciiTheme="minorHAnsi" w:hAnsiTheme="minorHAnsi"/>
                <w:sz w:val="24"/>
                <w:szCs w:val="24"/>
              </w:rPr>
            </w:pPr>
          </w:p>
        </w:tc>
        <w:tc>
          <w:tcPr>
            <w:tcW w:w="7020" w:type="dxa"/>
            <w:vAlign w:val="center"/>
          </w:tcPr>
          <w:p w:rsidR="00B576EA" w:rsidRPr="00434DFA" w:rsidRDefault="00B576EA" w:rsidP="001E2EEE">
            <w:pPr>
              <w:rPr>
                <w:rFonts w:asciiTheme="minorHAnsi" w:hAnsiTheme="minorHAnsi"/>
                <w:sz w:val="24"/>
                <w:szCs w:val="24"/>
              </w:rPr>
            </w:pPr>
            <w:r w:rsidRPr="00FE6B20">
              <w:rPr>
                <w:rFonts w:asciiTheme="minorHAnsi" w:hAnsiTheme="minorHAnsi"/>
                <w:b/>
                <w:sz w:val="24"/>
                <w:szCs w:val="24"/>
              </w:rPr>
              <w:t>dr  hab. inż. Maciej Czyżak, dr inż. Jerzy Skurczyński</w:t>
            </w:r>
            <w:r>
              <w:rPr>
                <w:rFonts w:asciiTheme="minorHAnsi" w:hAnsiTheme="minorHAnsi"/>
                <w:b/>
                <w:sz w:val="24"/>
                <w:szCs w:val="24"/>
              </w:rPr>
              <w:t xml:space="preserve">, </w:t>
            </w:r>
            <w:r w:rsidRPr="00434DFA">
              <w:rPr>
                <w:rFonts w:asciiTheme="minorHAnsi" w:hAnsiTheme="minorHAnsi"/>
                <w:b/>
                <w:sz w:val="24"/>
                <w:szCs w:val="24"/>
              </w:rPr>
              <w:t xml:space="preserve">dr Stefan Sokołowski, </w:t>
            </w:r>
            <w:r>
              <w:rPr>
                <w:rFonts w:asciiTheme="minorHAnsi" w:hAnsiTheme="minorHAnsi"/>
                <w:b/>
                <w:sz w:val="24"/>
                <w:szCs w:val="24"/>
              </w:rPr>
              <w:t xml:space="preserve">dr inż. Jerzy Kaczorek, dr inż. Jacek Paluszak, </w:t>
            </w:r>
            <w:r w:rsidRPr="00434DFA">
              <w:rPr>
                <w:rFonts w:asciiTheme="minorHAnsi" w:hAnsiTheme="minorHAnsi"/>
                <w:b/>
                <w:sz w:val="24"/>
                <w:szCs w:val="24"/>
              </w:rPr>
              <w:t>mgr inż. Paweł Kowalski</w:t>
            </w:r>
          </w:p>
        </w:tc>
      </w:tr>
      <w:tr w:rsidR="002E1B9A" w:rsidRPr="002E65A7" w:rsidTr="00B576EA">
        <w:tc>
          <w:tcPr>
            <w:tcW w:w="2988" w:type="dxa"/>
            <w:vAlign w:val="center"/>
          </w:tcPr>
          <w:p w:rsidR="002E1B9A" w:rsidRPr="002E65A7" w:rsidRDefault="002E1B9A" w:rsidP="00933C55">
            <w:pPr>
              <w:spacing w:before="120" w:after="120"/>
              <w:rPr>
                <w:rFonts w:asciiTheme="minorHAnsi" w:hAnsiTheme="minorHAnsi"/>
                <w:sz w:val="24"/>
                <w:szCs w:val="24"/>
              </w:rPr>
            </w:pPr>
            <w:r w:rsidRPr="002E65A7">
              <w:rPr>
                <w:rFonts w:asciiTheme="minorHAnsi" w:hAnsiTheme="minorHAnsi"/>
                <w:sz w:val="24"/>
                <w:szCs w:val="24"/>
              </w:rPr>
              <w:t>Cel  kształcenia przedmiotu / modułu</w:t>
            </w:r>
          </w:p>
        </w:tc>
        <w:tc>
          <w:tcPr>
            <w:tcW w:w="7020" w:type="dxa"/>
            <w:vAlign w:val="center"/>
          </w:tcPr>
          <w:p w:rsidR="007C697A" w:rsidRPr="002E65A7" w:rsidRDefault="007C697A" w:rsidP="007C697A">
            <w:pPr>
              <w:pStyle w:val="Standard"/>
              <w:spacing w:before="60" w:after="60" w:line="240" w:lineRule="atLeast"/>
              <w:jc w:val="both"/>
              <w:rPr>
                <w:rFonts w:asciiTheme="minorHAnsi" w:hAnsiTheme="minorHAnsi"/>
              </w:rPr>
            </w:pPr>
            <w:r w:rsidRPr="002E65A7">
              <w:rPr>
                <w:rFonts w:asciiTheme="minorHAnsi" w:hAnsiTheme="minorHAnsi"/>
              </w:rPr>
              <w:t>Zapoznanie z projektowaniem i programowaniem obiektowym;</w:t>
            </w:r>
          </w:p>
          <w:p w:rsidR="002E1B9A" w:rsidRPr="002E65A7" w:rsidRDefault="00D17F1A" w:rsidP="00D17F1A">
            <w:pPr>
              <w:pStyle w:val="Standard"/>
              <w:spacing w:before="60" w:after="60" w:line="240" w:lineRule="atLeast"/>
              <w:jc w:val="both"/>
              <w:rPr>
                <w:rFonts w:asciiTheme="minorHAnsi" w:hAnsiTheme="minorHAnsi"/>
              </w:rPr>
            </w:pPr>
            <w:r w:rsidRPr="002E65A7">
              <w:rPr>
                <w:rFonts w:asciiTheme="minorHAnsi" w:hAnsiTheme="minorHAnsi"/>
              </w:rPr>
              <w:t xml:space="preserve">Opanowanie </w:t>
            </w:r>
            <w:r w:rsidR="007C697A" w:rsidRPr="002E65A7">
              <w:rPr>
                <w:rFonts w:asciiTheme="minorHAnsi" w:hAnsiTheme="minorHAnsi"/>
              </w:rPr>
              <w:t>czytania i pisania programów w języku Java z wykorzystaniem klas bibliotecznych oraz projektowania własnych klas;</w:t>
            </w:r>
            <w:r w:rsidRPr="002E65A7">
              <w:rPr>
                <w:rFonts w:asciiTheme="minorHAnsi" w:hAnsiTheme="minorHAnsi"/>
              </w:rPr>
              <w:t xml:space="preserve"> </w:t>
            </w:r>
            <w:r w:rsidR="007C697A" w:rsidRPr="002E65A7">
              <w:rPr>
                <w:rFonts w:asciiTheme="minorHAnsi" w:hAnsiTheme="minorHAnsi"/>
              </w:rPr>
              <w:t>używania tablic, strumieni i plików</w:t>
            </w:r>
            <w:r w:rsidRPr="002E65A7">
              <w:rPr>
                <w:rFonts w:asciiTheme="minorHAnsi" w:hAnsiTheme="minorHAnsi"/>
              </w:rPr>
              <w:t xml:space="preserve"> </w:t>
            </w:r>
            <w:r w:rsidR="007C697A" w:rsidRPr="002E65A7">
              <w:rPr>
                <w:rFonts w:asciiTheme="minorHAnsi" w:hAnsiTheme="minorHAnsi"/>
              </w:rPr>
              <w:t>obsługiwania</w:t>
            </w:r>
            <w:r w:rsidRPr="002E65A7">
              <w:rPr>
                <w:rFonts w:asciiTheme="minorHAnsi" w:hAnsiTheme="minorHAnsi"/>
              </w:rPr>
              <w:t xml:space="preserve"> błędów, t</w:t>
            </w:r>
            <w:r w:rsidR="007C697A" w:rsidRPr="002E65A7">
              <w:rPr>
                <w:rFonts w:asciiTheme="minorHAnsi" w:hAnsiTheme="minorHAnsi"/>
              </w:rPr>
              <w:t>worzenia tekstowych interfejsów użytkownika.</w:t>
            </w:r>
            <w:r w:rsidR="00767E3C" w:rsidRPr="002E65A7">
              <w:rPr>
                <w:rFonts w:asciiTheme="minorHAnsi" w:hAnsiTheme="minorHAnsi"/>
              </w:rPr>
              <w:t xml:space="preserve"> </w:t>
            </w:r>
          </w:p>
        </w:tc>
      </w:tr>
      <w:tr w:rsidR="002E1B9A" w:rsidRPr="002E65A7" w:rsidTr="00B576EA">
        <w:tc>
          <w:tcPr>
            <w:tcW w:w="2988" w:type="dxa"/>
            <w:tcBorders>
              <w:bottom w:val="single" w:sz="12" w:space="0" w:color="auto"/>
            </w:tcBorders>
            <w:vAlign w:val="center"/>
          </w:tcPr>
          <w:p w:rsidR="002E1B9A" w:rsidRPr="002E65A7" w:rsidRDefault="002E1B9A" w:rsidP="00933C55">
            <w:pPr>
              <w:spacing w:before="120" w:after="120"/>
              <w:rPr>
                <w:rFonts w:asciiTheme="minorHAnsi" w:hAnsiTheme="minorHAnsi"/>
                <w:sz w:val="24"/>
                <w:szCs w:val="24"/>
              </w:rPr>
            </w:pPr>
            <w:r w:rsidRPr="002E65A7">
              <w:rPr>
                <w:rFonts w:asciiTheme="minorHAnsi" w:hAnsiTheme="minorHAnsi"/>
                <w:sz w:val="24"/>
                <w:szCs w:val="24"/>
              </w:rPr>
              <w:t>Wymagania wstępne</w:t>
            </w:r>
          </w:p>
        </w:tc>
        <w:tc>
          <w:tcPr>
            <w:tcW w:w="7020" w:type="dxa"/>
            <w:tcBorders>
              <w:bottom w:val="single" w:sz="12" w:space="0" w:color="auto"/>
            </w:tcBorders>
            <w:vAlign w:val="center"/>
          </w:tcPr>
          <w:p w:rsidR="002E1B9A" w:rsidRPr="002E65A7" w:rsidRDefault="007C697A" w:rsidP="00933C55">
            <w:pPr>
              <w:rPr>
                <w:rFonts w:asciiTheme="minorHAnsi" w:hAnsiTheme="minorHAnsi"/>
                <w:sz w:val="24"/>
                <w:szCs w:val="24"/>
              </w:rPr>
            </w:pPr>
            <w:r w:rsidRPr="002E65A7">
              <w:rPr>
                <w:rFonts w:asciiTheme="minorHAnsi" w:hAnsiTheme="minorHAnsi"/>
                <w:sz w:val="24"/>
                <w:szCs w:val="24"/>
              </w:rPr>
              <w:t>Samodzielne tworzenie, kompilacja i diagnostyka programów w języku ANSI C. Czytanie ze zrozumieniem programów zapisanych w języku C.</w:t>
            </w:r>
          </w:p>
        </w:tc>
      </w:tr>
    </w:tbl>
    <w:p w:rsidR="002E1B9A" w:rsidRPr="002E65A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512"/>
        <w:gridCol w:w="1395"/>
      </w:tblGrid>
      <w:tr w:rsidR="002E1B9A" w:rsidRPr="002E65A7" w:rsidTr="008E2803">
        <w:trPr>
          <w:cantSplit/>
        </w:trPr>
        <w:tc>
          <w:tcPr>
            <w:tcW w:w="10008" w:type="dxa"/>
            <w:gridSpan w:val="3"/>
            <w:tcBorders>
              <w:top w:val="single" w:sz="12" w:space="0" w:color="auto"/>
              <w:bottom w:val="nil"/>
            </w:tcBorders>
            <w:vAlign w:val="center"/>
          </w:tcPr>
          <w:p w:rsidR="002E1B9A" w:rsidRPr="002E65A7" w:rsidRDefault="002E1B9A" w:rsidP="00933C55">
            <w:pPr>
              <w:jc w:val="center"/>
              <w:rPr>
                <w:rFonts w:asciiTheme="minorHAnsi" w:hAnsiTheme="minorHAnsi"/>
                <w:sz w:val="24"/>
                <w:szCs w:val="24"/>
              </w:rPr>
            </w:pPr>
            <w:r w:rsidRPr="002E65A7">
              <w:rPr>
                <w:rFonts w:asciiTheme="minorHAnsi" w:hAnsiTheme="minorHAnsi"/>
                <w:b/>
                <w:sz w:val="24"/>
                <w:szCs w:val="24"/>
              </w:rPr>
              <w:t>EFEKTY UCZENIA SIĘ</w:t>
            </w:r>
          </w:p>
        </w:tc>
      </w:tr>
      <w:tr w:rsidR="002E1B9A" w:rsidRPr="002E65A7" w:rsidTr="008E2803">
        <w:trPr>
          <w:cantSplit/>
        </w:trPr>
        <w:tc>
          <w:tcPr>
            <w:tcW w:w="1101" w:type="dxa"/>
            <w:tcBorders>
              <w:top w:val="single" w:sz="12" w:space="0" w:color="auto"/>
              <w:left w:val="single" w:sz="12" w:space="0" w:color="auto"/>
              <w:bottom w:val="nil"/>
            </w:tcBorders>
            <w:vAlign w:val="center"/>
          </w:tcPr>
          <w:p w:rsidR="002E1B9A" w:rsidRPr="002E65A7" w:rsidRDefault="002E1B9A" w:rsidP="00933C55">
            <w:pPr>
              <w:rPr>
                <w:rFonts w:asciiTheme="minorHAnsi" w:hAnsiTheme="minorHAnsi"/>
                <w:sz w:val="24"/>
                <w:szCs w:val="24"/>
              </w:rPr>
            </w:pPr>
            <w:r w:rsidRPr="002E65A7">
              <w:rPr>
                <w:rFonts w:asciiTheme="minorHAnsi" w:hAnsiTheme="minorHAnsi"/>
                <w:sz w:val="24"/>
                <w:szCs w:val="24"/>
              </w:rPr>
              <w:t xml:space="preserve">Nr efektu uczenia się/ grupy efektów </w:t>
            </w:r>
          </w:p>
        </w:tc>
        <w:tc>
          <w:tcPr>
            <w:tcW w:w="7512" w:type="dxa"/>
            <w:tcBorders>
              <w:top w:val="single" w:sz="12" w:space="0" w:color="auto"/>
              <w:bottom w:val="nil"/>
              <w:right w:val="nil"/>
            </w:tcBorders>
            <w:vAlign w:val="center"/>
          </w:tcPr>
          <w:p w:rsidR="002E1B9A" w:rsidRPr="002E65A7" w:rsidRDefault="002E1B9A" w:rsidP="00933C55">
            <w:pPr>
              <w:jc w:val="center"/>
              <w:rPr>
                <w:rFonts w:asciiTheme="minorHAnsi" w:hAnsiTheme="minorHAnsi"/>
                <w:sz w:val="24"/>
                <w:szCs w:val="24"/>
              </w:rPr>
            </w:pPr>
            <w:r w:rsidRPr="002E65A7">
              <w:rPr>
                <w:rFonts w:asciiTheme="minorHAnsi" w:hAnsiTheme="minorHAnsi"/>
                <w:sz w:val="24"/>
                <w:szCs w:val="24"/>
              </w:rPr>
              <w:t>Opis efektu uczenia się</w:t>
            </w:r>
          </w:p>
        </w:tc>
        <w:tc>
          <w:tcPr>
            <w:tcW w:w="1395" w:type="dxa"/>
            <w:tcBorders>
              <w:top w:val="single" w:sz="12" w:space="0" w:color="auto"/>
              <w:left w:val="single" w:sz="4" w:space="0" w:color="auto"/>
              <w:bottom w:val="single" w:sz="4" w:space="0" w:color="auto"/>
              <w:right w:val="single" w:sz="12" w:space="0" w:color="auto"/>
            </w:tcBorders>
            <w:vAlign w:val="center"/>
          </w:tcPr>
          <w:p w:rsidR="002E1B9A" w:rsidRPr="002E65A7" w:rsidRDefault="002E1B9A" w:rsidP="00933C55">
            <w:pPr>
              <w:jc w:val="center"/>
              <w:rPr>
                <w:rFonts w:asciiTheme="minorHAnsi" w:hAnsiTheme="minorHAnsi"/>
                <w:sz w:val="24"/>
                <w:szCs w:val="24"/>
              </w:rPr>
            </w:pPr>
            <w:r w:rsidRPr="002E65A7">
              <w:rPr>
                <w:rFonts w:asciiTheme="minorHAnsi" w:hAnsiTheme="minorHAnsi"/>
                <w:sz w:val="24"/>
                <w:szCs w:val="24"/>
              </w:rPr>
              <w:t xml:space="preserve">Kod kierunkowego efektu </w:t>
            </w:r>
          </w:p>
          <w:p w:rsidR="002E1B9A" w:rsidRPr="002E65A7" w:rsidRDefault="002E1B9A" w:rsidP="00933C55">
            <w:pPr>
              <w:jc w:val="center"/>
              <w:rPr>
                <w:rFonts w:asciiTheme="minorHAnsi" w:hAnsiTheme="minorHAnsi"/>
                <w:sz w:val="24"/>
                <w:szCs w:val="24"/>
              </w:rPr>
            </w:pPr>
            <w:r w:rsidRPr="002E65A7">
              <w:rPr>
                <w:rFonts w:asciiTheme="minorHAnsi" w:hAnsiTheme="minorHAnsi"/>
                <w:sz w:val="24"/>
                <w:szCs w:val="24"/>
              </w:rPr>
              <w:t>uczenia się</w:t>
            </w:r>
          </w:p>
        </w:tc>
      </w:tr>
      <w:tr w:rsidR="002E1B9A" w:rsidRPr="002E65A7" w:rsidTr="008E2803">
        <w:trPr>
          <w:cantSplit/>
        </w:trPr>
        <w:tc>
          <w:tcPr>
            <w:tcW w:w="8613" w:type="dxa"/>
            <w:gridSpan w:val="2"/>
            <w:tcBorders>
              <w:top w:val="single" w:sz="4" w:space="0" w:color="auto"/>
              <w:left w:val="single" w:sz="12" w:space="0" w:color="auto"/>
              <w:bottom w:val="single" w:sz="4" w:space="0" w:color="auto"/>
            </w:tcBorders>
            <w:vAlign w:val="center"/>
          </w:tcPr>
          <w:p w:rsidR="002E1B9A" w:rsidRPr="002E65A7" w:rsidRDefault="00057976" w:rsidP="00933C55">
            <w:pPr>
              <w:pStyle w:val="Nagwek1"/>
              <w:rPr>
                <w:rFonts w:asciiTheme="minorHAnsi" w:hAnsiTheme="minorHAnsi"/>
                <w:szCs w:val="24"/>
              </w:rPr>
            </w:pPr>
            <w:r w:rsidRPr="002E65A7">
              <w:rPr>
                <w:rFonts w:asciiTheme="minorHAnsi" w:hAnsiTheme="minorHAnsi"/>
                <w:szCs w:val="24"/>
              </w:rPr>
              <w:t>Wiedza</w:t>
            </w:r>
          </w:p>
        </w:tc>
        <w:tc>
          <w:tcPr>
            <w:tcW w:w="1395" w:type="dxa"/>
            <w:tcBorders>
              <w:top w:val="single" w:sz="4" w:space="0" w:color="auto"/>
              <w:left w:val="single" w:sz="4" w:space="0" w:color="auto"/>
              <w:bottom w:val="single" w:sz="4" w:space="0" w:color="auto"/>
              <w:right w:val="single" w:sz="12" w:space="0" w:color="auto"/>
            </w:tcBorders>
            <w:vAlign w:val="center"/>
          </w:tcPr>
          <w:p w:rsidR="002E1B9A" w:rsidRPr="002E65A7" w:rsidRDefault="002E1B9A" w:rsidP="00933C55">
            <w:pPr>
              <w:jc w:val="center"/>
              <w:rPr>
                <w:rFonts w:asciiTheme="minorHAnsi" w:hAnsiTheme="minorHAnsi"/>
                <w:sz w:val="24"/>
                <w:szCs w:val="24"/>
              </w:rPr>
            </w:pPr>
          </w:p>
        </w:tc>
      </w:tr>
      <w:tr w:rsidR="00D17F1A" w:rsidRPr="002E65A7" w:rsidTr="002E65A7">
        <w:trPr>
          <w:cantSplit/>
        </w:trPr>
        <w:tc>
          <w:tcPr>
            <w:tcW w:w="1101" w:type="dxa"/>
            <w:tcBorders>
              <w:top w:val="single" w:sz="4" w:space="0" w:color="auto"/>
              <w:left w:val="single" w:sz="12" w:space="0" w:color="auto"/>
              <w:bottom w:val="single" w:sz="4" w:space="0" w:color="auto"/>
            </w:tcBorders>
            <w:vAlign w:val="center"/>
          </w:tcPr>
          <w:p w:rsidR="00D17F1A" w:rsidRPr="002E65A7" w:rsidRDefault="00D17F1A" w:rsidP="002E65A7">
            <w:pPr>
              <w:pStyle w:val="Standard"/>
              <w:jc w:val="center"/>
              <w:rPr>
                <w:rFonts w:asciiTheme="minorHAnsi" w:hAnsiTheme="minorHAnsi"/>
              </w:rPr>
            </w:pPr>
            <w:r w:rsidRPr="002E65A7">
              <w:rPr>
                <w:rFonts w:asciiTheme="minorHAnsi" w:hAnsiTheme="minorHAnsi"/>
              </w:rPr>
              <w:t>01</w:t>
            </w:r>
          </w:p>
        </w:tc>
        <w:tc>
          <w:tcPr>
            <w:tcW w:w="7512" w:type="dxa"/>
            <w:tcBorders>
              <w:top w:val="single" w:sz="4" w:space="0" w:color="auto"/>
              <w:bottom w:val="single" w:sz="4" w:space="0" w:color="auto"/>
              <w:right w:val="nil"/>
            </w:tcBorders>
            <w:vAlign w:val="center"/>
          </w:tcPr>
          <w:p w:rsidR="00D17F1A" w:rsidRPr="002E65A7" w:rsidRDefault="00D17F1A" w:rsidP="00057976">
            <w:pPr>
              <w:pStyle w:val="Standard"/>
              <w:rPr>
                <w:rFonts w:asciiTheme="minorHAnsi" w:hAnsiTheme="minorHAnsi"/>
              </w:rPr>
            </w:pPr>
            <w:r w:rsidRPr="002E65A7">
              <w:rPr>
                <w:rFonts w:asciiTheme="minorHAnsi" w:hAnsiTheme="minorHAnsi"/>
              </w:rPr>
              <w:t>zna podstawowe typy w języku Java, podstawowe konstrukcje gramatyczne języka Java i funkcje standardowe, rozumie ideę programowania obiektowego</w:t>
            </w:r>
          </w:p>
        </w:tc>
        <w:tc>
          <w:tcPr>
            <w:tcW w:w="1395" w:type="dxa"/>
            <w:tcBorders>
              <w:top w:val="single" w:sz="4" w:space="0" w:color="auto"/>
              <w:left w:val="single" w:sz="4" w:space="0" w:color="auto"/>
              <w:bottom w:val="single" w:sz="4" w:space="0" w:color="auto"/>
              <w:right w:val="single" w:sz="12" w:space="0" w:color="auto"/>
            </w:tcBorders>
            <w:vAlign w:val="center"/>
          </w:tcPr>
          <w:p w:rsidR="00D17F1A" w:rsidRPr="002E65A7" w:rsidRDefault="00D17F1A" w:rsidP="00350E4C">
            <w:pPr>
              <w:rPr>
                <w:rFonts w:asciiTheme="minorHAnsi" w:hAnsiTheme="minorHAnsi"/>
                <w:sz w:val="24"/>
                <w:szCs w:val="24"/>
              </w:rPr>
            </w:pPr>
            <w:r w:rsidRPr="002E65A7">
              <w:rPr>
                <w:rFonts w:asciiTheme="minorHAnsi" w:hAnsiTheme="minorHAnsi"/>
                <w:sz w:val="24"/>
                <w:szCs w:val="24"/>
              </w:rPr>
              <w:t>K_W07, K_W11</w:t>
            </w:r>
          </w:p>
        </w:tc>
      </w:tr>
      <w:tr w:rsidR="00D17F1A" w:rsidRPr="002E65A7" w:rsidTr="002E65A7">
        <w:trPr>
          <w:cantSplit/>
        </w:trPr>
        <w:tc>
          <w:tcPr>
            <w:tcW w:w="1101" w:type="dxa"/>
            <w:tcBorders>
              <w:top w:val="single" w:sz="4" w:space="0" w:color="auto"/>
              <w:left w:val="single" w:sz="12" w:space="0" w:color="auto"/>
              <w:bottom w:val="single" w:sz="4" w:space="0" w:color="auto"/>
            </w:tcBorders>
            <w:vAlign w:val="center"/>
          </w:tcPr>
          <w:p w:rsidR="00D17F1A" w:rsidRPr="002E65A7" w:rsidRDefault="00D17F1A" w:rsidP="002E65A7">
            <w:pPr>
              <w:pStyle w:val="Standard"/>
              <w:jc w:val="center"/>
              <w:rPr>
                <w:rFonts w:asciiTheme="minorHAnsi" w:hAnsiTheme="minorHAnsi"/>
              </w:rPr>
            </w:pPr>
            <w:r w:rsidRPr="002E65A7">
              <w:rPr>
                <w:rFonts w:asciiTheme="minorHAnsi" w:hAnsiTheme="minorHAnsi"/>
              </w:rPr>
              <w:t>02</w:t>
            </w:r>
          </w:p>
        </w:tc>
        <w:tc>
          <w:tcPr>
            <w:tcW w:w="7512" w:type="dxa"/>
            <w:tcBorders>
              <w:top w:val="single" w:sz="4" w:space="0" w:color="auto"/>
              <w:bottom w:val="single" w:sz="4" w:space="0" w:color="auto"/>
              <w:right w:val="nil"/>
            </w:tcBorders>
            <w:vAlign w:val="center"/>
          </w:tcPr>
          <w:p w:rsidR="00D17F1A" w:rsidRPr="002E65A7" w:rsidRDefault="00D17F1A" w:rsidP="0004499C">
            <w:pPr>
              <w:pStyle w:val="Akapitzlist"/>
              <w:ind w:left="0"/>
              <w:rPr>
                <w:rFonts w:asciiTheme="minorHAnsi" w:hAnsiTheme="minorHAnsi"/>
                <w:sz w:val="24"/>
                <w:szCs w:val="24"/>
              </w:rPr>
            </w:pPr>
            <w:r w:rsidRPr="002E65A7">
              <w:rPr>
                <w:rFonts w:asciiTheme="minorHAnsi" w:hAnsiTheme="minorHAnsi"/>
                <w:sz w:val="24"/>
                <w:szCs w:val="24"/>
              </w:rPr>
              <w:t>zna ogólną budowę klasy i ma wiedzę w zakresie stosowania klas bibliotecznych jak i tworzenia własnych klas i obiektów</w:t>
            </w:r>
          </w:p>
        </w:tc>
        <w:tc>
          <w:tcPr>
            <w:tcW w:w="1395" w:type="dxa"/>
            <w:tcBorders>
              <w:top w:val="single" w:sz="4" w:space="0" w:color="auto"/>
              <w:left w:val="single" w:sz="4" w:space="0" w:color="auto"/>
              <w:bottom w:val="single" w:sz="4" w:space="0" w:color="auto"/>
              <w:right w:val="single" w:sz="12" w:space="0" w:color="auto"/>
            </w:tcBorders>
            <w:vAlign w:val="center"/>
          </w:tcPr>
          <w:p w:rsidR="00D17F1A" w:rsidRPr="002E65A7" w:rsidRDefault="00D17F1A" w:rsidP="0004499C">
            <w:pPr>
              <w:rPr>
                <w:rFonts w:asciiTheme="minorHAnsi" w:hAnsiTheme="minorHAnsi"/>
                <w:sz w:val="24"/>
                <w:szCs w:val="24"/>
              </w:rPr>
            </w:pPr>
            <w:r w:rsidRPr="002E65A7">
              <w:rPr>
                <w:rFonts w:asciiTheme="minorHAnsi" w:hAnsiTheme="minorHAnsi"/>
                <w:sz w:val="24"/>
                <w:szCs w:val="24"/>
              </w:rPr>
              <w:t>K_W07, K_W11</w:t>
            </w:r>
          </w:p>
        </w:tc>
      </w:tr>
      <w:tr w:rsidR="00D17F1A" w:rsidRPr="002E65A7" w:rsidTr="002E65A7">
        <w:trPr>
          <w:cantSplit/>
          <w:trHeight w:val="999"/>
        </w:trPr>
        <w:tc>
          <w:tcPr>
            <w:tcW w:w="1101" w:type="dxa"/>
            <w:tcBorders>
              <w:top w:val="single" w:sz="4" w:space="0" w:color="auto"/>
              <w:left w:val="single" w:sz="12" w:space="0" w:color="auto"/>
              <w:bottom w:val="single" w:sz="4" w:space="0" w:color="auto"/>
            </w:tcBorders>
            <w:vAlign w:val="center"/>
          </w:tcPr>
          <w:p w:rsidR="00D17F1A" w:rsidRPr="002E65A7" w:rsidRDefault="00D17F1A" w:rsidP="002E65A7">
            <w:pPr>
              <w:pStyle w:val="Standard"/>
              <w:jc w:val="center"/>
              <w:rPr>
                <w:rFonts w:asciiTheme="minorHAnsi" w:hAnsiTheme="minorHAnsi"/>
              </w:rPr>
            </w:pPr>
            <w:r w:rsidRPr="002E65A7">
              <w:rPr>
                <w:rFonts w:asciiTheme="minorHAnsi" w:hAnsiTheme="minorHAnsi"/>
              </w:rPr>
              <w:lastRenderedPageBreak/>
              <w:t>03</w:t>
            </w:r>
          </w:p>
        </w:tc>
        <w:tc>
          <w:tcPr>
            <w:tcW w:w="7512" w:type="dxa"/>
            <w:tcBorders>
              <w:top w:val="single" w:sz="4" w:space="0" w:color="auto"/>
              <w:bottom w:val="single" w:sz="4" w:space="0" w:color="auto"/>
              <w:right w:val="nil"/>
            </w:tcBorders>
            <w:vAlign w:val="center"/>
          </w:tcPr>
          <w:p w:rsidR="00D17F1A" w:rsidRPr="002E65A7" w:rsidRDefault="00D17F1A" w:rsidP="0004499C">
            <w:pPr>
              <w:pStyle w:val="Akapitzlist"/>
              <w:ind w:left="0"/>
              <w:rPr>
                <w:rFonts w:asciiTheme="minorHAnsi" w:hAnsiTheme="minorHAnsi"/>
                <w:sz w:val="24"/>
                <w:szCs w:val="24"/>
              </w:rPr>
            </w:pPr>
            <w:r w:rsidRPr="002E65A7">
              <w:rPr>
                <w:rFonts w:asciiTheme="minorHAnsi" w:hAnsiTheme="minorHAnsi"/>
                <w:sz w:val="24"/>
                <w:szCs w:val="24"/>
              </w:rPr>
              <w:t>ma szczegółową wiedzę na temat mechanizmów dziedziczenia, tworzenia hierarchii klas, parametrów metod, interfejsów, wyjątków i ich obsługi jak również posiada podstawową wiedzę w zakresie strumieni i serializacji obiektów</w:t>
            </w:r>
          </w:p>
        </w:tc>
        <w:tc>
          <w:tcPr>
            <w:tcW w:w="1395" w:type="dxa"/>
            <w:tcBorders>
              <w:top w:val="single" w:sz="4" w:space="0" w:color="auto"/>
              <w:left w:val="single" w:sz="4" w:space="0" w:color="auto"/>
              <w:bottom w:val="single" w:sz="4" w:space="0" w:color="auto"/>
              <w:right w:val="single" w:sz="12" w:space="0" w:color="auto"/>
            </w:tcBorders>
            <w:vAlign w:val="center"/>
          </w:tcPr>
          <w:p w:rsidR="00D17F1A" w:rsidRPr="002E65A7" w:rsidRDefault="00D17F1A" w:rsidP="0004499C">
            <w:pPr>
              <w:rPr>
                <w:rFonts w:asciiTheme="minorHAnsi" w:hAnsiTheme="minorHAnsi"/>
                <w:sz w:val="24"/>
                <w:szCs w:val="24"/>
              </w:rPr>
            </w:pPr>
            <w:r w:rsidRPr="002E65A7">
              <w:rPr>
                <w:rFonts w:asciiTheme="minorHAnsi" w:hAnsiTheme="minorHAnsi"/>
                <w:sz w:val="24"/>
                <w:szCs w:val="24"/>
              </w:rPr>
              <w:t>K_W07, K_W11</w:t>
            </w:r>
          </w:p>
        </w:tc>
      </w:tr>
      <w:tr w:rsidR="00561E2E" w:rsidRPr="002E65A7" w:rsidTr="00AD144D">
        <w:trPr>
          <w:cantSplit/>
        </w:trPr>
        <w:tc>
          <w:tcPr>
            <w:tcW w:w="8613" w:type="dxa"/>
            <w:gridSpan w:val="2"/>
            <w:tcBorders>
              <w:top w:val="single" w:sz="4" w:space="0" w:color="auto"/>
              <w:left w:val="single" w:sz="12" w:space="0" w:color="auto"/>
              <w:bottom w:val="single" w:sz="4" w:space="0" w:color="auto"/>
            </w:tcBorders>
            <w:vAlign w:val="center"/>
          </w:tcPr>
          <w:p w:rsidR="00561E2E" w:rsidRPr="002E65A7" w:rsidRDefault="00561E2E" w:rsidP="0004499C">
            <w:pPr>
              <w:pStyle w:val="Tekstpodstawowy"/>
              <w:spacing w:line="276" w:lineRule="auto"/>
              <w:rPr>
                <w:rFonts w:asciiTheme="minorHAnsi" w:hAnsiTheme="minorHAnsi"/>
                <w:b/>
                <w:lang w:eastAsia="en-US"/>
              </w:rPr>
            </w:pPr>
            <w:r w:rsidRPr="002E65A7">
              <w:rPr>
                <w:rFonts w:asciiTheme="minorHAnsi" w:hAnsiTheme="minorHAnsi"/>
                <w:b/>
                <w:lang w:eastAsia="en-US"/>
              </w:rPr>
              <w:t>Umiejętności</w:t>
            </w:r>
          </w:p>
        </w:tc>
        <w:tc>
          <w:tcPr>
            <w:tcW w:w="1395" w:type="dxa"/>
            <w:tcBorders>
              <w:top w:val="single" w:sz="4" w:space="0" w:color="auto"/>
              <w:left w:val="single" w:sz="4" w:space="0" w:color="auto"/>
              <w:bottom w:val="single" w:sz="4" w:space="0" w:color="auto"/>
              <w:right w:val="single" w:sz="12" w:space="0" w:color="auto"/>
            </w:tcBorders>
            <w:vAlign w:val="center"/>
          </w:tcPr>
          <w:p w:rsidR="00561E2E" w:rsidRPr="002E65A7" w:rsidRDefault="00561E2E" w:rsidP="0004499C">
            <w:pPr>
              <w:jc w:val="center"/>
              <w:rPr>
                <w:rFonts w:asciiTheme="minorHAnsi" w:hAnsiTheme="minorHAnsi"/>
                <w:sz w:val="24"/>
                <w:szCs w:val="24"/>
              </w:rPr>
            </w:pPr>
          </w:p>
        </w:tc>
      </w:tr>
      <w:tr w:rsidR="00D17F1A" w:rsidRPr="002E65A7" w:rsidTr="002E65A7">
        <w:trPr>
          <w:cantSplit/>
        </w:trPr>
        <w:tc>
          <w:tcPr>
            <w:tcW w:w="1101" w:type="dxa"/>
            <w:tcBorders>
              <w:top w:val="single" w:sz="4" w:space="0" w:color="auto"/>
              <w:left w:val="single" w:sz="12" w:space="0" w:color="auto"/>
              <w:bottom w:val="single" w:sz="4" w:space="0" w:color="auto"/>
            </w:tcBorders>
            <w:vAlign w:val="center"/>
          </w:tcPr>
          <w:p w:rsidR="00D17F1A" w:rsidRPr="002E65A7" w:rsidRDefault="00D17F1A" w:rsidP="002E65A7">
            <w:pPr>
              <w:pStyle w:val="Standard"/>
              <w:jc w:val="center"/>
              <w:rPr>
                <w:rFonts w:asciiTheme="minorHAnsi" w:hAnsiTheme="minorHAnsi"/>
              </w:rPr>
            </w:pPr>
            <w:r w:rsidRPr="002E65A7">
              <w:rPr>
                <w:rFonts w:asciiTheme="minorHAnsi" w:hAnsiTheme="minorHAnsi"/>
              </w:rPr>
              <w:t>04</w:t>
            </w:r>
          </w:p>
        </w:tc>
        <w:tc>
          <w:tcPr>
            <w:tcW w:w="7512" w:type="dxa"/>
            <w:tcBorders>
              <w:top w:val="single" w:sz="4" w:space="0" w:color="auto"/>
              <w:bottom w:val="single" w:sz="4" w:space="0" w:color="auto"/>
              <w:right w:val="nil"/>
            </w:tcBorders>
            <w:vAlign w:val="center"/>
          </w:tcPr>
          <w:p w:rsidR="00D17F1A" w:rsidRPr="002E65A7" w:rsidRDefault="00D17F1A" w:rsidP="0004499C">
            <w:pPr>
              <w:pStyle w:val="Akapitzlist"/>
              <w:ind w:left="0"/>
              <w:rPr>
                <w:rFonts w:asciiTheme="minorHAnsi" w:hAnsiTheme="minorHAnsi"/>
                <w:sz w:val="24"/>
                <w:szCs w:val="24"/>
              </w:rPr>
            </w:pPr>
            <w:r w:rsidRPr="002E65A7">
              <w:rPr>
                <w:rFonts w:asciiTheme="minorHAnsi" w:hAnsiTheme="minorHAnsi"/>
                <w:sz w:val="24"/>
                <w:szCs w:val="24"/>
              </w:rPr>
              <w:t>tworzy proste aplikacje konsolowe z wykorzystaniem operacji wejścia/wyjścia, podstawowych typów, konstrukcji gramatycznych i tablic</w:t>
            </w:r>
          </w:p>
        </w:tc>
        <w:tc>
          <w:tcPr>
            <w:tcW w:w="1395" w:type="dxa"/>
            <w:tcBorders>
              <w:top w:val="single" w:sz="4" w:space="0" w:color="auto"/>
              <w:left w:val="single" w:sz="4" w:space="0" w:color="auto"/>
              <w:bottom w:val="single" w:sz="4" w:space="0" w:color="auto"/>
              <w:right w:val="single" w:sz="12" w:space="0" w:color="auto"/>
            </w:tcBorders>
            <w:vAlign w:val="center"/>
          </w:tcPr>
          <w:p w:rsidR="00D17F1A" w:rsidRPr="002E65A7" w:rsidRDefault="00D17F1A" w:rsidP="0004499C">
            <w:pPr>
              <w:rPr>
                <w:rFonts w:asciiTheme="minorHAnsi" w:hAnsiTheme="minorHAnsi"/>
                <w:sz w:val="24"/>
                <w:szCs w:val="24"/>
              </w:rPr>
            </w:pPr>
            <w:r w:rsidRPr="002E65A7">
              <w:rPr>
                <w:rFonts w:asciiTheme="minorHAnsi" w:hAnsiTheme="minorHAnsi"/>
                <w:sz w:val="24"/>
                <w:szCs w:val="24"/>
              </w:rPr>
              <w:t>K_U01, K_U16</w:t>
            </w:r>
          </w:p>
        </w:tc>
      </w:tr>
      <w:tr w:rsidR="00D17F1A" w:rsidRPr="002E65A7" w:rsidTr="002E65A7">
        <w:trPr>
          <w:cantSplit/>
        </w:trPr>
        <w:tc>
          <w:tcPr>
            <w:tcW w:w="1101" w:type="dxa"/>
            <w:tcBorders>
              <w:top w:val="single" w:sz="4" w:space="0" w:color="auto"/>
              <w:left w:val="single" w:sz="12" w:space="0" w:color="auto"/>
              <w:bottom w:val="single" w:sz="4" w:space="0" w:color="auto"/>
            </w:tcBorders>
            <w:vAlign w:val="center"/>
          </w:tcPr>
          <w:p w:rsidR="00D17F1A" w:rsidRPr="002E65A7" w:rsidRDefault="00D17F1A" w:rsidP="002E65A7">
            <w:pPr>
              <w:pStyle w:val="Standard"/>
              <w:jc w:val="center"/>
              <w:rPr>
                <w:rFonts w:asciiTheme="minorHAnsi" w:hAnsiTheme="minorHAnsi"/>
              </w:rPr>
            </w:pPr>
            <w:r w:rsidRPr="002E65A7">
              <w:rPr>
                <w:rFonts w:asciiTheme="minorHAnsi" w:hAnsiTheme="minorHAnsi"/>
              </w:rPr>
              <w:t>05</w:t>
            </w:r>
          </w:p>
        </w:tc>
        <w:tc>
          <w:tcPr>
            <w:tcW w:w="7512" w:type="dxa"/>
            <w:tcBorders>
              <w:top w:val="single" w:sz="4" w:space="0" w:color="auto"/>
              <w:bottom w:val="single" w:sz="4" w:space="0" w:color="auto"/>
              <w:right w:val="nil"/>
            </w:tcBorders>
            <w:vAlign w:val="center"/>
          </w:tcPr>
          <w:p w:rsidR="00D17F1A" w:rsidRPr="002E65A7" w:rsidRDefault="00D17F1A" w:rsidP="0004499C">
            <w:pPr>
              <w:pStyle w:val="Akapitzlist"/>
              <w:ind w:left="0"/>
              <w:rPr>
                <w:rFonts w:asciiTheme="minorHAnsi" w:hAnsiTheme="minorHAnsi"/>
                <w:sz w:val="24"/>
                <w:szCs w:val="24"/>
              </w:rPr>
            </w:pPr>
            <w:r w:rsidRPr="002E65A7">
              <w:rPr>
                <w:rFonts w:asciiTheme="minorHAnsi" w:hAnsiTheme="minorHAnsi"/>
                <w:sz w:val="24"/>
                <w:szCs w:val="24"/>
              </w:rPr>
              <w:t>tworzy proste klasy i obsługi wyjątków</w:t>
            </w:r>
          </w:p>
        </w:tc>
        <w:tc>
          <w:tcPr>
            <w:tcW w:w="1395" w:type="dxa"/>
            <w:tcBorders>
              <w:top w:val="single" w:sz="4" w:space="0" w:color="auto"/>
              <w:left w:val="single" w:sz="4" w:space="0" w:color="auto"/>
              <w:bottom w:val="single" w:sz="4" w:space="0" w:color="auto"/>
              <w:right w:val="single" w:sz="12" w:space="0" w:color="auto"/>
            </w:tcBorders>
            <w:vAlign w:val="center"/>
          </w:tcPr>
          <w:p w:rsidR="00D17F1A" w:rsidRPr="002E65A7" w:rsidRDefault="00D17F1A" w:rsidP="0004499C">
            <w:pPr>
              <w:rPr>
                <w:rFonts w:asciiTheme="minorHAnsi" w:hAnsiTheme="minorHAnsi"/>
                <w:sz w:val="24"/>
                <w:szCs w:val="24"/>
              </w:rPr>
            </w:pPr>
            <w:r w:rsidRPr="002E65A7">
              <w:rPr>
                <w:rFonts w:asciiTheme="minorHAnsi" w:hAnsiTheme="minorHAnsi"/>
                <w:sz w:val="24"/>
                <w:szCs w:val="24"/>
              </w:rPr>
              <w:t>K_U01, K_U16</w:t>
            </w:r>
          </w:p>
        </w:tc>
      </w:tr>
      <w:tr w:rsidR="00D17F1A" w:rsidRPr="002E65A7" w:rsidTr="002E65A7">
        <w:trPr>
          <w:cantSplit/>
        </w:trPr>
        <w:tc>
          <w:tcPr>
            <w:tcW w:w="1101" w:type="dxa"/>
            <w:tcBorders>
              <w:top w:val="single" w:sz="4" w:space="0" w:color="auto"/>
              <w:left w:val="single" w:sz="12" w:space="0" w:color="auto"/>
              <w:bottom w:val="single" w:sz="4" w:space="0" w:color="auto"/>
            </w:tcBorders>
            <w:vAlign w:val="center"/>
          </w:tcPr>
          <w:p w:rsidR="00D17F1A" w:rsidRPr="002E65A7" w:rsidRDefault="00D17F1A" w:rsidP="002E65A7">
            <w:pPr>
              <w:pStyle w:val="Standard"/>
              <w:jc w:val="center"/>
              <w:rPr>
                <w:rFonts w:asciiTheme="minorHAnsi" w:hAnsiTheme="minorHAnsi"/>
              </w:rPr>
            </w:pPr>
            <w:r w:rsidRPr="002E65A7">
              <w:rPr>
                <w:rFonts w:asciiTheme="minorHAnsi" w:hAnsiTheme="minorHAnsi"/>
              </w:rPr>
              <w:t>06</w:t>
            </w:r>
          </w:p>
        </w:tc>
        <w:tc>
          <w:tcPr>
            <w:tcW w:w="7512" w:type="dxa"/>
            <w:tcBorders>
              <w:top w:val="single" w:sz="4" w:space="0" w:color="auto"/>
              <w:bottom w:val="single" w:sz="4" w:space="0" w:color="auto"/>
              <w:right w:val="nil"/>
            </w:tcBorders>
            <w:vAlign w:val="center"/>
          </w:tcPr>
          <w:p w:rsidR="00D17F1A" w:rsidRPr="002E65A7" w:rsidRDefault="00D17F1A" w:rsidP="0004499C">
            <w:pPr>
              <w:pStyle w:val="Akapitzlist"/>
              <w:ind w:left="0"/>
              <w:rPr>
                <w:rFonts w:asciiTheme="minorHAnsi" w:hAnsiTheme="minorHAnsi"/>
                <w:sz w:val="24"/>
                <w:szCs w:val="24"/>
              </w:rPr>
            </w:pPr>
            <w:r w:rsidRPr="002E65A7">
              <w:rPr>
                <w:rFonts w:asciiTheme="minorHAnsi" w:hAnsiTheme="minorHAnsi"/>
                <w:sz w:val="24"/>
                <w:szCs w:val="24"/>
              </w:rPr>
              <w:t>wykorzystuje mechanizm dziedziczenia do tworzenia hierarchii klas</w:t>
            </w:r>
          </w:p>
        </w:tc>
        <w:tc>
          <w:tcPr>
            <w:tcW w:w="1395" w:type="dxa"/>
            <w:tcBorders>
              <w:top w:val="single" w:sz="4" w:space="0" w:color="auto"/>
              <w:left w:val="single" w:sz="4" w:space="0" w:color="auto"/>
              <w:bottom w:val="single" w:sz="4" w:space="0" w:color="auto"/>
              <w:right w:val="single" w:sz="12" w:space="0" w:color="auto"/>
            </w:tcBorders>
            <w:vAlign w:val="center"/>
          </w:tcPr>
          <w:p w:rsidR="00D17F1A" w:rsidRPr="002E65A7" w:rsidRDefault="00D17F1A" w:rsidP="00D17F1A">
            <w:pPr>
              <w:rPr>
                <w:rFonts w:asciiTheme="minorHAnsi" w:hAnsiTheme="minorHAnsi"/>
                <w:sz w:val="24"/>
                <w:szCs w:val="24"/>
              </w:rPr>
            </w:pPr>
            <w:r w:rsidRPr="002E65A7">
              <w:rPr>
                <w:rFonts w:asciiTheme="minorHAnsi" w:hAnsiTheme="minorHAnsi"/>
                <w:sz w:val="24"/>
                <w:szCs w:val="24"/>
              </w:rPr>
              <w:t>K_U16</w:t>
            </w:r>
          </w:p>
        </w:tc>
      </w:tr>
    </w:tbl>
    <w:p w:rsidR="002E1B9A" w:rsidRPr="002E65A7" w:rsidRDefault="002E1B9A" w:rsidP="002E1B9A">
      <w:pPr>
        <w:rPr>
          <w:rFonts w:asciiTheme="minorHAnsi" w:hAnsiTheme="minorHAnsi"/>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2E1B9A" w:rsidRPr="002E65A7" w:rsidTr="00E230DC">
        <w:tc>
          <w:tcPr>
            <w:tcW w:w="10008" w:type="dxa"/>
            <w:vAlign w:val="center"/>
          </w:tcPr>
          <w:p w:rsidR="002E1B9A" w:rsidRPr="002E65A7" w:rsidRDefault="002E1B9A" w:rsidP="00933C55">
            <w:pPr>
              <w:jc w:val="center"/>
              <w:rPr>
                <w:rFonts w:asciiTheme="minorHAnsi" w:hAnsiTheme="minorHAnsi"/>
                <w:sz w:val="24"/>
                <w:szCs w:val="24"/>
              </w:rPr>
            </w:pPr>
            <w:r w:rsidRPr="002E65A7">
              <w:rPr>
                <w:rFonts w:asciiTheme="minorHAnsi" w:hAnsiTheme="minorHAnsi"/>
                <w:b/>
                <w:sz w:val="24"/>
                <w:szCs w:val="24"/>
              </w:rPr>
              <w:t>TREŚCI PROGRAMOWE</w:t>
            </w:r>
          </w:p>
        </w:tc>
      </w:tr>
      <w:tr w:rsidR="002E1B9A" w:rsidRPr="002E65A7" w:rsidTr="00E230DC">
        <w:tc>
          <w:tcPr>
            <w:tcW w:w="10008" w:type="dxa"/>
            <w:shd w:val="pct15" w:color="auto" w:fill="FFFFFF"/>
          </w:tcPr>
          <w:p w:rsidR="002E1B9A" w:rsidRPr="002E65A7" w:rsidRDefault="002E1B9A" w:rsidP="00933C55">
            <w:pPr>
              <w:rPr>
                <w:rFonts w:asciiTheme="minorHAnsi" w:hAnsiTheme="minorHAnsi"/>
                <w:b/>
                <w:sz w:val="24"/>
                <w:szCs w:val="24"/>
              </w:rPr>
            </w:pPr>
            <w:r w:rsidRPr="002E65A7">
              <w:rPr>
                <w:rFonts w:asciiTheme="minorHAnsi" w:hAnsiTheme="minorHAnsi"/>
                <w:b/>
                <w:sz w:val="24"/>
                <w:szCs w:val="24"/>
              </w:rPr>
              <w:t>Wykład</w:t>
            </w:r>
          </w:p>
        </w:tc>
      </w:tr>
      <w:tr w:rsidR="002E1B9A" w:rsidRPr="002E65A7" w:rsidTr="00E230DC">
        <w:tc>
          <w:tcPr>
            <w:tcW w:w="10008" w:type="dxa"/>
          </w:tcPr>
          <w:p w:rsidR="00FC53BB" w:rsidRPr="002E65A7" w:rsidRDefault="00FC53BB" w:rsidP="00FC53BB">
            <w:pPr>
              <w:pStyle w:val="Textbody"/>
              <w:rPr>
                <w:rFonts w:asciiTheme="minorHAnsi" w:hAnsiTheme="minorHAnsi"/>
              </w:rPr>
            </w:pPr>
            <w:r w:rsidRPr="002E65A7">
              <w:rPr>
                <w:rFonts w:asciiTheme="minorHAnsi" w:hAnsiTheme="minorHAnsi"/>
              </w:rPr>
              <w:t>Paradygmat obiektowy a paradygmat proceduralny. Elementy paradygmatu obiektowego. Historia podejścia obiektowego. Typy języków obiektowych. Przykład prostego programu obiektowego. Główne cechy języka Java. Schemat realizacji programu w języku Java. Ogólna budowa klasy w Javie. Typy składowych klasy. Dziedziczenie i polimorfizm. Klasy a obiekty. Operator new. Użycie klas BufferedReader i Scanner do operacji wprowadzania danych. Arytmetyczne funkcje standardowe. Typy pierwotne. Stałe całkowite stałe rzeczywiste Instrukcje warunkowe. Instrukcje pętli. Pętla for each. Tablice. Tworzenie obiektów tablicowych. Klasa Arrays. Arytmetyka wielkich liczb, klasy BigInteger, BigDecimal. Operatory bitowe. Działania na łańcuchach znaków, klasy String, StringBuilder. Unikod. UTF-16. Płaszczyzny kodowe. Surogaty. Tworzenie własnych klas. Wartości domyślne pól. Metody klas. Odwołania do metod. Parametry i argumenty metod. Przeciążanie metod. Identyfikacja klas. Relacje między klasami. Metoda main. Tworzenie konstruktorów. Przeciążanie konstruktorów. Słowo this. Dziedziczenie. Konstruktory klas pochodnych. Obiekty klas pochodnych. Przesłanianie pól i metod. Modyfikatory dostępu. Pakiety. Metody i pola statyczne. Klasy i składowe finalne. Parametry finalne. Klasy abstrakcyjne. Interfejsy. Implementacja i dziedziczenie interfejsów. Klasy adapterowe. Wyjątki. Hierarchia klas wyjątków. Wyjątki kontrolowane i niekontrolowane. Zgłaszanie wyjątków. Przechwytywanie wyjątków. Tworzenie własnych klas wyjątków. Strumienie i pliki. Użycie klas File, RandomAccessFile, FileInputStream, FileOutputStream, FileReader, FileWriter. Strumienie. Strumieniowe klasy przedmiotowe. Użycie obiektów strumieni. Operator instanceof. Konwersje referencyjne i tablice obiektów. Pakiety a dziedziczenie i dostęp do klas. Serializacja obiektów. Interfejsy Serializable i Externalizable. Zapis i odczyt obiektów serializowalnych. Modyfikacja procesu serializacji i sterowanie wersjonowaniem. Klasy zagnieżdżone. Klasy statyczne i klasy wewnętrzne. Klasy lokalne i klasy anonimowe.</w:t>
            </w:r>
          </w:p>
          <w:p w:rsidR="00AF365F" w:rsidRPr="002E65A7" w:rsidRDefault="00AF365F" w:rsidP="00E230DC">
            <w:pPr>
              <w:rPr>
                <w:rFonts w:asciiTheme="minorHAnsi" w:hAnsiTheme="minorHAnsi"/>
                <w:sz w:val="24"/>
                <w:szCs w:val="24"/>
              </w:rPr>
            </w:pPr>
          </w:p>
          <w:p w:rsidR="002E1B9A" w:rsidRPr="002E65A7" w:rsidRDefault="002E1B9A" w:rsidP="00BA0166">
            <w:pPr>
              <w:rPr>
                <w:rFonts w:asciiTheme="minorHAnsi" w:hAnsiTheme="minorHAnsi"/>
                <w:sz w:val="24"/>
                <w:szCs w:val="24"/>
              </w:rPr>
            </w:pPr>
          </w:p>
        </w:tc>
      </w:tr>
      <w:tr w:rsidR="002E1B9A" w:rsidRPr="002E65A7" w:rsidTr="00E230DC">
        <w:tc>
          <w:tcPr>
            <w:tcW w:w="10008" w:type="dxa"/>
            <w:shd w:val="pct15" w:color="auto" w:fill="FFFFFF"/>
          </w:tcPr>
          <w:p w:rsidR="002E1B9A" w:rsidRPr="002E65A7" w:rsidRDefault="002E1B9A" w:rsidP="00933C55">
            <w:pPr>
              <w:pStyle w:val="Nagwek1"/>
              <w:rPr>
                <w:rFonts w:asciiTheme="minorHAnsi" w:hAnsiTheme="minorHAnsi"/>
                <w:szCs w:val="24"/>
              </w:rPr>
            </w:pPr>
            <w:r w:rsidRPr="002E65A7">
              <w:rPr>
                <w:rFonts w:asciiTheme="minorHAnsi" w:hAnsiTheme="minorHAnsi"/>
                <w:szCs w:val="24"/>
              </w:rPr>
              <w:t>Laboratorium</w:t>
            </w:r>
          </w:p>
        </w:tc>
      </w:tr>
      <w:tr w:rsidR="002E1B9A" w:rsidRPr="002E65A7" w:rsidTr="00E230DC">
        <w:tc>
          <w:tcPr>
            <w:tcW w:w="10008" w:type="dxa"/>
          </w:tcPr>
          <w:p w:rsidR="00FC53BB" w:rsidRPr="002E65A7" w:rsidRDefault="00FC53BB" w:rsidP="00FC53BB">
            <w:pPr>
              <w:pStyle w:val="Standard"/>
              <w:numPr>
                <w:ilvl w:val="0"/>
                <w:numId w:val="4"/>
              </w:numPr>
              <w:jc w:val="both"/>
              <w:rPr>
                <w:rFonts w:asciiTheme="minorHAnsi" w:hAnsiTheme="minorHAnsi"/>
              </w:rPr>
            </w:pPr>
            <w:r w:rsidRPr="002E65A7">
              <w:rPr>
                <w:rFonts w:asciiTheme="minorHAnsi" w:hAnsiTheme="minorHAnsi"/>
              </w:rPr>
              <w:t xml:space="preserve">Wprowadzenie do środowiska JCreator, (alternatywnie </w:t>
            </w:r>
            <w:r w:rsidR="00D17F1A" w:rsidRPr="002E65A7">
              <w:rPr>
                <w:rFonts w:asciiTheme="minorHAnsi" w:hAnsiTheme="minorHAnsi"/>
              </w:rPr>
              <w:t>Eclipse</w:t>
            </w:r>
            <w:r w:rsidRPr="002E65A7">
              <w:rPr>
                <w:rFonts w:asciiTheme="minorHAnsi" w:hAnsiTheme="minorHAnsi"/>
              </w:rPr>
              <w:t>), tworzenie projektu, edycja kodu źródłowego, kompilacja projektu, usuwanie błędów i uruchamianie programu. Definiowanie zmiennych typu całkowitego. Realizacja wprowadzania i wyprowadzania danych dla typów całkowitych, obliczanie prostych wyrażeń.</w:t>
            </w:r>
            <w:r w:rsidR="00D17F1A" w:rsidRPr="002E65A7">
              <w:rPr>
                <w:rFonts w:asciiTheme="minorHAnsi" w:hAnsiTheme="minorHAnsi"/>
              </w:rPr>
              <w:t xml:space="preserve">  (4 bloki zajęć)</w:t>
            </w:r>
          </w:p>
          <w:p w:rsidR="00FC53BB" w:rsidRPr="002E65A7" w:rsidRDefault="00FC53BB" w:rsidP="00FC53BB">
            <w:pPr>
              <w:pStyle w:val="Standard"/>
              <w:ind w:left="-90" w:firstLine="90"/>
              <w:rPr>
                <w:rFonts w:asciiTheme="minorHAnsi" w:hAnsiTheme="minorHAnsi"/>
              </w:rPr>
            </w:pPr>
          </w:p>
          <w:p w:rsidR="00FC53BB" w:rsidRPr="002E65A7" w:rsidRDefault="00FC53BB" w:rsidP="00FC53BB">
            <w:pPr>
              <w:pStyle w:val="Standard"/>
              <w:numPr>
                <w:ilvl w:val="0"/>
                <w:numId w:val="3"/>
              </w:numPr>
              <w:ind w:left="-90"/>
              <w:jc w:val="both"/>
              <w:rPr>
                <w:rFonts w:asciiTheme="minorHAnsi" w:hAnsiTheme="minorHAnsi"/>
              </w:rPr>
            </w:pPr>
            <w:r w:rsidRPr="002E65A7">
              <w:rPr>
                <w:rFonts w:asciiTheme="minorHAnsi" w:hAnsiTheme="minorHAnsi"/>
              </w:rPr>
              <w:t>Definiowanie zmiennych dla typów rzeczywistych, wprowadzanie i wyprowadzanie danych dla typów rzeczywistych. Obliczanie wyrażeń z użyciem typów rzeczywistych. Podstawowe formatowanie wydruku. Kontrola poprawności danych wejściowych.. Obliczanie wyrażeń z użyciem standardowych funkcji arytmetycznych. Zastosowanie instrukcji warunkowych i instrukcji przełącznikowej. Stosowanie  instrukcji iteracyjnych, operatorów inkrementacji i dekrementacji. Tworzenie obiektów tablicowych. Realizacja przykładowych działań na tablicach. Użycie operatorów bitowych.</w:t>
            </w:r>
            <w:r w:rsidR="00D17F1A" w:rsidRPr="002E65A7">
              <w:rPr>
                <w:rFonts w:asciiTheme="minorHAnsi" w:hAnsiTheme="minorHAnsi"/>
              </w:rPr>
              <w:t xml:space="preserve"> (4 bloki zajęć)</w:t>
            </w:r>
          </w:p>
          <w:p w:rsidR="00FC53BB" w:rsidRPr="002E65A7" w:rsidRDefault="00FC53BB" w:rsidP="00FC53BB">
            <w:pPr>
              <w:pStyle w:val="Standard"/>
              <w:numPr>
                <w:ilvl w:val="0"/>
                <w:numId w:val="3"/>
              </w:numPr>
              <w:jc w:val="both"/>
              <w:rPr>
                <w:rFonts w:asciiTheme="minorHAnsi" w:hAnsiTheme="minorHAnsi"/>
              </w:rPr>
            </w:pPr>
            <w:r w:rsidRPr="002E65A7">
              <w:rPr>
                <w:rFonts w:asciiTheme="minorHAnsi" w:hAnsiTheme="minorHAnsi"/>
              </w:rPr>
              <w:lastRenderedPageBreak/>
              <w:t>Definiowanie i stosowanie obiektów klas bibliotecznych. Operacje na wielkich liczbach. Operacje na łańcuchach. Tworzenie własnych klas i obiektów. Stosowanie metod przeciążonych. Tworzenie hierarchii klas. Implementacja interfejsów. Obsługa wyjątków. Operacje strumieniowe i serializacja obiektów.</w:t>
            </w:r>
            <w:r w:rsidR="00D17F1A" w:rsidRPr="002E65A7">
              <w:rPr>
                <w:rFonts w:asciiTheme="minorHAnsi" w:hAnsiTheme="minorHAnsi"/>
              </w:rPr>
              <w:t xml:space="preserve"> (4 bloki zajęć)</w:t>
            </w:r>
          </w:p>
          <w:p w:rsidR="00AF365F" w:rsidRPr="002E65A7" w:rsidRDefault="00AF365F" w:rsidP="00FC53BB">
            <w:pPr>
              <w:rPr>
                <w:rFonts w:asciiTheme="minorHAnsi" w:hAnsiTheme="minorHAnsi"/>
                <w:sz w:val="24"/>
                <w:szCs w:val="24"/>
              </w:rPr>
            </w:pPr>
          </w:p>
        </w:tc>
      </w:tr>
      <w:tr w:rsidR="002E1B9A" w:rsidRPr="002E65A7" w:rsidTr="00E230DC">
        <w:tc>
          <w:tcPr>
            <w:tcW w:w="10008" w:type="dxa"/>
          </w:tcPr>
          <w:p w:rsidR="002E1B9A" w:rsidRPr="002E65A7" w:rsidRDefault="002E1B9A" w:rsidP="00933C55">
            <w:pPr>
              <w:rPr>
                <w:rFonts w:asciiTheme="minorHAnsi" w:hAnsiTheme="minorHAnsi"/>
                <w:sz w:val="24"/>
                <w:szCs w:val="24"/>
              </w:rPr>
            </w:pPr>
          </w:p>
        </w:tc>
      </w:tr>
    </w:tbl>
    <w:p w:rsidR="002E1B9A" w:rsidRPr="002E65A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2E1B9A" w:rsidRPr="002E65A7" w:rsidTr="00933C55">
        <w:tc>
          <w:tcPr>
            <w:tcW w:w="2660" w:type="dxa"/>
            <w:tcBorders>
              <w:top w:val="single" w:sz="12" w:space="0" w:color="auto"/>
            </w:tcBorders>
            <w:vAlign w:val="center"/>
          </w:tcPr>
          <w:p w:rsidR="002E1B9A" w:rsidRPr="002E65A7" w:rsidRDefault="002E1B9A" w:rsidP="00933C55">
            <w:pPr>
              <w:spacing w:before="120" w:after="120"/>
              <w:rPr>
                <w:rFonts w:asciiTheme="minorHAnsi" w:hAnsiTheme="minorHAnsi"/>
                <w:sz w:val="24"/>
                <w:szCs w:val="24"/>
              </w:rPr>
            </w:pPr>
            <w:r w:rsidRPr="002E65A7">
              <w:rPr>
                <w:rFonts w:asciiTheme="minorHAnsi" w:hAnsiTheme="minorHAnsi"/>
                <w:sz w:val="24"/>
                <w:szCs w:val="24"/>
              </w:rPr>
              <w:t>Literatura podstawowa</w:t>
            </w:r>
          </w:p>
        </w:tc>
        <w:tc>
          <w:tcPr>
            <w:tcW w:w="7348" w:type="dxa"/>
            <w:tcBorders>
              <w:top w:val="single" w:sz="12" w:space="0" w:color="auto"/>
              <w:bottom w:val="single" w:sz="4" w:space="0" w:color="auto"/>
            </w:tcBorders>
          </w:tcPr>
          <w:p w:rsidR="006A244C" w:rsidRPr="002E65A7" w:rsidRDefault="006A244C" w:rsidP="00A805FA">
            <w:pPr>
              <w:pStyle w:val="Standard"/>
              <w:numPr>
                <w:ilvl w:val="0"/>
                <w:numId w:val="8"/>
              </w:numPr>
              <w:ind w:left="639"/>
              <w:rPr>
                <w:rFonts w:asciiTheme="minorHAnsi" w:hAnsiTheme="minorHAnsi"/>
              </w:rPr>
            </w:pPr>
            <w:r w:rsidRPr="002E65A7">
              <w:rPr>
                <w:rFonts w:asciiTheme="minorHAnsi" w:hAnsiTheme="minorHAnsi"/>
              </w:rPr>
              <w:t xml:space="preserve">Dokumentacja ze strony </w:t>
            </w:r>
            <w:hyperlink r:id="rId7" w:history="1">
              <w:r w:rsidRPr="002E65A7">
                <w:rPr>
                  <w:rFonts w:asciiTheme="minorHAnsi" w:hAnsiTheme="minorHAnsi"/>
                </w:rPr>
                <w:t>https://docs.</w:t>
              </w:r>
            </w:hyperlink>
            <w:hyperlink r:id="rId8" w:history="1">
              <w:r w:rsidRPr="002E65A7">
                <w:rPr>
                  <w:rFonts w:asciiTheme="minorHAnsi" w:hAnsiTheme="minorHAnsi"/>
                  <w:b/>
                </w:rPr>
                <w:t>oracle</w:t>
              </w:r>
            </w:hyperlink>
            <w:hyperlink r:id="rId9" w:history="1">
              <w:r w:rsidRPr="002E65A7">
                <w:rPr>
                  <w:rFonts w:asciiTheme="minorHAnsi" w:hAnsiTheme="minorHAnsi"/>
                </w:rPr>
                <w:t>.com/.../</w:t>
              </w:r>
            </w:hyperlink>
            <w:hyperlink r:id="rId10" w:history="1">
              <w:r w:rsidRPr="002E65A7">
                <w:rPr>
                  <w:rFonts w:asciiTheme="minorHAnsi" w:hAnsiTheme="minorHAnsi"/>
                  <w:b/>
                </w:rPr>
                <w:t>class</w:t>
              </w:r>
            </w:hyperlink>
            <w:hyperlink r:id="rId11" w:history="1">
              <w:r w:rsidRPr="002E65A7">
                <w:rPr>
                  <w:rFonts w:asciiTheme="minorHAnsi" w:hAnsiTheme="minorHAnsi"/>
                </w:rPr>
                <w:t>docs/j</w:t>
              </w:r>
            </w:hyperlink>
          </w:p>
          <w:p w:rsidR="006A244C" w:rsidRPr="002E65A7" w:rsidRDefault="006A244C" w:rsidP="00A805FA">
            <w:pPr>
              <w:pStyle w:val="Standard"/>
              <w:numPr>
                <w:ilvl w:val="0"/>
                <w:numId w:val="8"/>
              </w:numPr>
              <w:ind w:left="639"/>
              <w:rPr>
                <w:rFonts w:asciiTheme="minorHAnsi" w:hAnsiTheme="minorHAnsi"/>
              </w:rPr>
            </w:pPr>
            <w:r w:rsidRPr="002E65A7">
              <w:rPr>
                <w:rFonts w:asciiTheme="minorHAnsi" w:hAnsiTheme="minorHAnsi"/>
              </w:rPr>
              <w:t xml:space="preserve">Barteczko, Krzysztof   </w:t>
            </w:r>
            <w:r w:rsidRPr="002E65A7">
              <w:rPr>
                <w:rStyle w:val="Uwydatnienie"/>
                <w:rFonts w:asciiTheme="minorHAnsi" w:hAnsiTheme="minorHAnsi"/>
                <w:color w:val="000000"/>
              </w:rPr>
              <w:t>JAVA</w:t>
            </w:r>
            <w:r w:rsidRPr="002E65A7">
              <w:rPr>
                <w:rFonts w:asciiTheme="minorHAnsi" w:hAnsiTheme="minorHAnsi"/>
                <w:color w:val="000000"/>
              </w:rPr>
              <w:t xml:space="preserve"> : programowanie praktyczne od podstaw.  Warszawa PWN,  2014 </w:t>
            </w:r>
          </w:p>
          <w:p w:rsidR="006A244C" w:rsidRPr="002E65A7" w:rsidRDefault="006A244C" w:rsidP="00A805FA">
            <w:pPr>
              <w:pStyle w:val="Standard"/>
              <w:numPr>
                <w:ilvl w:val="0"/>
                <w:numId w:val="8"/>
              </w:numPr>
              <w:ind w:left="639"/>
              <w:rPr>
                <w:rFonts w:asciiTheme="minorHAnsi" w:hAnsiTheme="minorHAnsi"/>
              </w:rPr>
            </w:pPr>
            <w:r w:rsidRPr="002E65A7">
              <w:rPr>
                <w:rFonts w:asciiTheme="minorHAnsi" w:hAnsiTheme="minorHAnsi"/>
                <w:lang w:val="en-US"/>
              </w:rPr>
              <w:t xml:space="preserve">Cay S. Horstmann, Gary Cornell – Java. </w:t>
            </w:r>
            <w:r w:rsidRPr="002E65A7">
              <w:rPr>
                <w:rFonts w:asciiTheme="minorHAnsi" w:hAnsiTheme="minorHAnsi"/>
              </w:rPr>
              <w:t>Podstawy. Helion 2003</w:t>
            </w:r>
          </w:p>
          <w:p w:rsidR="002E1B9A" w:rsidRPr="002E65A7" w:rsidRDefault="006A244C" w:rsidP="006A244C">
            <w:pPr>
              <w:pStyle w:val="Standard"/>
              <w:numPr>
                <w:ilvl w:val="0"/>
                <w:numId w:val="8"/>
              </w:numPr>
              <w:ind w:left="639"/>
              <w:rPr>
                <w:rFonts w:asciiTheme="minorHAnsi" w:hAnsiTheme="minorHAnsi"/>
              </w:rPr>
            </w:pPr>
            <w:r w:rsidRPr="002E65A7">
              <w:rPr>
                <w:rFonts w:asciiTheme="minorHAnsi" w:hAnsiTheme="minorHAnsi"/>
                <w:lang w:val="en-US"/>
              </w:rPr>
              <w:t xml:space="preserve">Cay S. Horstmann, Gary Cornell – Java. </w:t>
            </w:r>
            <w:r w:rsidRPr="002E65A7">
              <w:rPr>
                <w:rFonts w:asciiTheme="minorHAnsi" w:hAnsiTheme="minorHAnsi"/>
              </w:rPr>
              <w:t>Techniki zaawansowane, Helion, 2005.</w:t>
            </w:r>
          </w:p>
        </w:tc>
      </w:tr>
      <w:tr w:rsidR="002E1B9A" w:rsidRPr="002E65A7" w:rsidTr="00933C55">
        <w:tc>
          <w:tcPr>
            <w:tcW w:w="2660" w:type="dxa"/>
          </w:tcPr>
          <w:p w:rsidR="002E1B9A" w:rsidRPr="002E65A7" w:rsidRDefault="002E1B9A" w:rsidP="00933C55">
            <w:pPr>
              <w:spacing w:before="120" w:after="120"/>
              <w:rPr>
                <w:rFonts w:asciiTheme="minorHAnsi" w:hAnsiTheme="minorHAnsi"/>
                <w:sz w:val="24"/>
                <w:szCs w:val="24"/>
              </w:rPr>
            </w:pPr>
            <w:r w:rsidRPr="002E65A7">
              <w:rPr>
                <w:rFonts w:asciiTheme="minorHAnsi" w:hAnsiTheme="minorHAnsi"/>
                <w:sz w:val="24"/>
                <w:szCs w:val="24"/>
              </w:rPr>
              <w:t xml:space="preserve">Literatura uzupełniająca </w:t>
            </w:r>
          </w:p>
        </w:tc>
        <w:tc>
          <w:tcPr>
            <w:tcW w:w="7348" w:type="dxa"/>
          </w:tcPr>
          <w:p w:rsidR="002E1B9A" w:rsidRPr="002E65A7" w:rsidRDefault="002E1B9A" w:rsidP="00933C55">
            <w:pPr>
              <w:ind w:left="72"/>
              <w:rPr>
                <w:rFonts w:asciiTheme="minorHAnsi" w:hAnsiTheme="minorHAnsi"/>
                <w:sz w:val="24"/>
                <w:szCs w:val="24"/>
              </w:rPr>
            </w:pPr>
          </w:p>
        </w:tc>
      </w:tr>
      <w:tr w:rsidR="002E1B9A" w:rsidRPr="002E65A7" w:rsidTr="00933C55">
        <w:tc>
          <w:tcPr>
            <w:tcW w:w="2660" w:type="dxa"/>
          </w:tcPr>
          <w:p w:rsidR="002E1B9A" w:rsidRPr="002E65A7" w:rsidRDefault="002E1B9A" w:rsidP="00933C55">
            <w:pPr>
              <w:spacing w:before="120" w:after="120"/>
              <w:rPr>
                <w:rFonts w:asciiTheme="minorHAnsi" w:hAnsiTheme="minorHAnsi"/>
                <w:sz w:val="24"/>
                <w:szCs w:val="24"/>
              </w:rPr>
            </w:pPr>
            <w:r w:rsidRPr="002E65A7">
              <w:rPr>
                <w:rFonts w:asciiTheme="minorHAnsi" w:hAnsiTheme="minorHAnsi"/>
                <w:sz w:val="24"/>
                <w:szCs w:val="24"/>
              </w:rPr>
              <w:t>Metody kształcenia</w:t>
            </w:r>
          </w:p>
        </w:tc>
        <w:tc>
          <w:tcPr>
            <w:tcW w:w="7348" w:type="dxa"/>
          </w:tcPr>
          <w:p w:rsidR="00702807" w:rsidRPr="002E65A7" w:rsidRDefault="00702807" w:rsidP="00702807">
            <w:pPr>
              <w:pStyle w:val="Standard"/>
              <w:rPr>
                <w:rFonts w:asciiTheme="minorHAnsi" w:hAnsiTheme="minorHAnsi"/>
              </w:rPr>
            </w:pPr>
            <w:r w:rsidRPr="002E65A7">
              <w:rPr>
                <w:rFonts w:asciiTheme="minorHAnsi" w:hAnsiTheme="minorHAnsi"/>
              </w:rPr>
              <w:t>Wykład z prezentacją wprowadzający podstawowe informacje o języku Java i  wykorzystaniu go do tworzenia programów  konsolowych</w:t>
            </w:r>
            <w:r w:rsidR="00A805FA" w:rsidRPr="002E65A7">
              <w:rPr>
                <w:rFonts w:asciiTheme="minorHAnsi" w:hAnsiTheme="minorHAnsi"/>
              </w:rPr>
              <w:t>.</w:t>
            </w:r>
          </w:p>
          <w:p w:rsidR="00702807" w:rsidRPr="002E65A7" w:rsidRDefault="00702807" w:rsidP="00702807">
            <w:pPr>
              <w:pStyle w:val="Standard"/>
              <w:rPr>
                <w:rFonts w:asciiTheme="minorHAnsi" w:hAnsiTheme="minorHAnsi"/>
              </w:rPr>
            </w:pPr>
          </w:p>
          <w:p w:rsidR="002E1B9A" w:rsidRPr="002E65A7" w:rsidRDefault="00702807" w:rsidP="00702807">
            <w:pPr>
              <w:ind w:left="72"/>
              <w:rPr>
                <w:rFonts w:asciiTheme="minorHAnsi" w:hAnsiTheme="minorHAnsi"/>
                <w:sz w:val="24"/>
                <w:szCs w:val="24"/>
              </w:rPr>
            </w:pPr>
            <w:r w:rsidRPr="002E65A7">
              <w:rPr>
                <w:rFonts w:asciiTheme="minorHAnsi" w:hAnsiTheme="minorHAnsi"/>
                <w:sz w:val="24"/>
                <w:szCs w:val="24"/>
              </w:rPr>
              <w:t>Ćwiczenia laboratoryjne - studenci uruchamiają programy ilustrujące konstrukcje zaprezentowane na wykładzie, następnie samodzielnie tworzą i uruchamiają programy, stosujące przedstawione elementy języka, ale o wyższym stopniu komplikacji.  Po każdych ćwiczeniach laboratoryjnych student przygotowuje sprawozdanie zawierające opracowane i uruchomione programy wraz z wynikami ich działania oraz opisami pojawiających się, nowych elementów gramatycznych.</w:t>
            </w:r>
          </w:p>
        </w:tc>
      </w:tr>
    </w:tbl>
    <w:p w:rsidR="002E1B9A" w:rsidRPr="002E65A7" w:rsidRDefault="002E1B9A" w:rsidP="002E1B9A">
      <w:pPr>
        <w:rPr>
          <w:rFonts w:asciiTheme="minorHAnsi" w:hAnsiTheme="minorHAnsi"/>
          <w:sz w:val="24"/>
          <w:szCs w:val="24"/>
        </w:rPr>
      </w:pPr>
    </w:p>
    <w:p w:rsidR="00B76F2B" w:rsidRPr="002E65A7" w:rsidRDefault="00B76F2B" w:rsidP="002E1B9A">
      <w:pPr>
        <w:rPr>
          <w:rFonts w:asciiTheme="minorHAnsi" w:hAnsiTheme="minorHAnsi"/>
          <w:sz w:val="24"/>
          <w:szCs w:val="24"/>
        </w:rPr>
      </w:pPr>
    </w:p>
    <w:p w:rsidR="00B76F2B" w:rsidRPr="002E65A7" w:rsidRDefault="00B76F2B" w:rsidP="002E1B9A">
      <w:pPr>
        <w:rPr>
          <w:rFonts w:asciiTheme="minorHAnsi" w:hAnsiTheme="minorHAnsi"/>
          <w:sz w:val="24"/>
          <w:szCs w:val="24"/>
        </w:rPr>
      </w:pPr>
    </w:p>
    <w:p w:rsidR="00B76F2B" w:rsidRPr="002E65A7" w:rsidRDefault="00B76F2B" w:rsidP="002E1B9A">
      <w:pPr>
        <w:rPr>
          <w:rFonts w:asciiTheme="minorHAnsi" w:hAnsiTheme="minorHAnsi"/>
          <w:sz w:val="24"/>
          <w:szCs w:val="24"/>
        </w:rPr>
      </w:pPr>
    </w:p>
    <w:p w:rsidR="00B76F2B" w:rsidRPr="002E65A7" w:rsidRDefault="00B76F2B" w:rsidP="002E1B9A">
      <w:pPr>
        <w:rPr>
          <w:rFonts w:asciiTheme="minorHAnsi" w:hAnsiTheme="minorHAnsi"/>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2E1B9A" w:rsidRPr="002E65A7" w:rsidTr="00933C55">
        <w:tc>
          <w:tcPr>
            <w:tcW w:w="8208" w:type="dxa"/>
            <w:gridSpan w:val="2"/>
            <w:tcBorders>
              <w:top w:val="single" w:sz="4" w:space="0" w:color="auto"/>
              <w:bottom w:val="single" w:sz="2" w:space="0" w:color="auto"/>
            </w:tcBorders>
            <w:vAlign w:val="center"/>
          </w:tcPr>
          <w:p w:rsidR="002E1B9A" w:rsidRPr="002E65A7" w:rsidRDefault="002E1B9A" w:rsidP="00933C55">
            <w:pPr>
              <w:jc w:val="center"/>
              <w:rPr>
                <w:rFonts w:asciiTheme="minorHAnsi" w:hAnsiTheme="minorHAnsi"/>
                <w:sz w:val="24"/>
                <w:szCs w:val="24"/>
              </w:rPr>
            </w:pPr>
            <w:r w:rsidRPr="002E65A7">
              <w:rPr>
                <w:rFonts w:asciiTheme="minorHAnsi" w:hAnsiTheme="minorHAnsi"/>
                <w:sz w:val="24"/>
                <w:szCs w:val="24"/>
              </w:rPr>
              <w:t>Metody weryfikacji efektów uczenia się</w:t>
            </w:r>
          </w:p>
        </w:tc>
        <w:tc>
          <w:tcPr>
            <w:tcW w:w="1800" w:type="dxa"/>
            <w:tcBorders>
              <w:top w:val="single" w:sz="4" w:space="0" w:color="auto"/>
              <w:bottom w:val="single" w:sz="2" w:space="0" w:color="auto"/>
            </w:tcBorders>
            <w:vAlign w:val="center"/>
          </w:tcPr>
          <w:p w:rsidR="002E1B9A" w:rsidRPr="002E65A7" w:rsidRDefault="002E1B9A" w:rsidP="00933C55">
            <w:pPr>
              <w:jc w:val="center"/>
              <w:rPr>
                <w:rFonts w:asciiTheme="minorHAnsi" w:hAnsiTheme="minorHAnsi"/>
                <w:sz w:val="24"/>
                <w:szCs w:val="24"/>
              </w:rPr>
            </w:pPr>
          </w:p>
          <w:p w:rsidR="002E1B9A" w:rsidRPr="002E65A7" w:rsidRDefault="002E1B9A" w:rsidP="00933C55">
            <w:pPr>
              <w:jc w:val="center"/>
              <w:rPr>
                <w:rFonts w:asciiTheme="minorHAnsi" w:hAnsiTheme="minorHAnsi"/>
                <w:sz w:val="24"/>
                <w:szCs w:val="24"/>
              </w:rPr>
            </w:pPr>
            <w:r w:rsidRPr="002E65A7">
              <w:rPr>
                <w:rFonts w:asciiTheme="minorHAnsi" w:hAnsiTheme="minorHAnsi"/>
                <w:sz w:val="24"/>
                <w:szCs w:val="24"/>
              </w:rPr>
              <w:t>Nr efektu uczenia się/grupy efektów</w:t>
            </w:r>
            <w:r w:rsidRPr="002E65A7">
              <w:rPr>
                <w:rFonts w:asciiTheme="minorHAnsi" w:hAnsiTheme="minorHAnsi"/>
                <w:sz w:val="24"/>
                <w:szCs w:val="24"/>
              </w:rPr>
              <w:br/>
            </w:r>
          </w:p>
        </w:tc>
      </w:tr>
      <w:tr w:rsidR="00B76F2B" w:rsidRPr="002E65A7" w:rsidTr="00F203EF">
        <w:tc>
          <w:tcPr>
            <w:tcW w:w="8208" w:type="dxa"/>
            <w:gridSpan w:val="2"/>
            <w:tcBorders>
              <w:top w:val="single" w:sz="4" w:space="0" w:color="auto"/>
              <w:bottom w:val="single" w:sz="2" w:space="0" w:color="auto"/>
            </w:tcBorders>
            <w:vAlign w:val="center"/>
          </w:tcPr>
          <w:p w:rsidR="00B76F2B" w:rsidRPr="002E65A7" w:rsidRDefault="00B76F2B" w:rsidP="0004499C">
            <w:pPr>
              <w:pStyle w:val="Standard"/>
              <w:rPr>
                <w:rFonts w:asciiTheme="minorHAnsi" w:hAnsiTheme="minorHAnsi"/>
              </w:rPr>
            </w:pPr>
            <w:r w:rsidRPr="002E65A7">
              <w:rPr>
                <w:rFonts w:asciiTheme="minorHAnsi" w:hAnsiTheme="minorHAnsi"/>
              </w:rPr>
              <w:t xml:space="preserve"> Kolokwium  1</w:t>
            </w:r>
          </w:p>
        </w:tc>
        <w:tc>
          <w:tcPr>
            <w:tcW w:w="1800" w:type="dxa"/>
            <w:tcBorders>
              <w:top w:val="single" w:sz="4" w:space="0" w:color="auto"/>
              <w:bottom w:val="single" w:sz="2" w:space="0" w:color="auto"/>
            </w:tcBorders>
            <w:vAlign w:val="center"/>
          </w:tcPr>
          <w:p w:rsidR="00B76F2B" w:rsidRPr="002E65A7" w:rsidRDefault="00702807" w:rsidP="0004499C">
            <w:pPr>
              <w:pStyle w:val="Standard"/>
              <w:jc w:val="center"/>
              <w:rPr>
                <w:rFonts w:asciiTheme="minorHAnsi" w:hAnsiTheme="minorHAnsi"/>
              </w:rPr>
            </w:pPr>
            <w:r w:rsidRPr="002E65A7">
              <w:rPr>
                <w:rFonts w:asciiTheme="minorHAnsi" w:hAnsiTheme="minorHAnsi"/>
              </w:rPr>
              <w:t>01,02</w:t>
            </w:r>
          </w:p>
        </w:tc>
      </w:tr>
      <w:tr w:rsidR="00B76F2B" w:rsidRPr="002E65A7" w:rsidTr="00576E15">
        <w:tc>
          <w:tcPr>
            <w:tcW w:w="8208" w:type="dxa"/>
            <w:gridSpan w:val="2"/>
            <w:vAlign w:val="center"/>
          </w:tcPr>
          <w:p w:rsidR="00B76F2B" w:rsidRPr="002E65A7" w:rsidRDefault="00B76F2B" w:rsidP="0004499C">
            <w:pPr>
              <w:pStyle w:val="Standard"/>
              <w:rPr>
                <w:rFonts w:asciiTheme="minorHAnsi" w:hAnsiTheme="minorHAnsi"/>
              </w:rPr>
            </w:pPr>
            <w:r w:rsidRPr="002E65A7">
              <w:rPr>
                <w:rFonts w:asciiTheme="minorHAnsi" w:hAnsiTheme="minorHAnsi"/>
              </w:rPr>
              <w:t xml:space="preserve"> Kolokwium  2</w:t>
            </w:r>
          </w:p>
        </w:tc>
        <w:tc>
          <w:tcPr>
            <w:tcW w:w="1800" w:type="dxa"/>
            <w:vAlign w:val="center"/>
          </w:tcPr>
          <w:p w:rsidR="00B76F2B" w:rsidRPr="002E65A7" w:rsidRDefault="00702807" w:rsidP="0004499C">
            <w:pPr>
              <w:pStyle w:val="Standard"/>
              <w:jc w:val="center"/>
              <w:rPr>
                <w:rFonts w:asciiTheme="minorHAnsi" w:hAnsiTheme="minorHAnsi"/>
              </w:rPr>
            </w:pPr>
            <w:r w:rsidRPr="002E65A7">
              <w:rPr>
                <w:rFonts w:asciiTheme="minorHAnsi" w:hAnsiTheme="minorHAnsi"/>
              </w:rPr>
              <w:t>03,04.05,06</w:t>
            </w:r>
            <w:r w:rsidR="00B76F2B" w:rsidRPr="002E65A7">
              <w:rPr>
                <w:rFonts w:asciiTheme="minorHAnsi" w:hAnsiTheme="minorHAnsi"/>
              </w:rPr>
              <w:t>,</w:t>
            </w:r>
          </w:p>
        </w:tc>
      </w:tr>
      <w:tr w:rsidR="00B76F2B" w:rsidRPr="002E65A7" w:rsidTr="00062083">
        <w:tc>
          <w:tcPr>
            <w:tcW w:w="8208" w:type="dxa"/>
            <w:gridSpan w:val="2"/>
            <w:vAlign w:val="center"/>
          </w:tcPr>
          <w:p w:rsidR="00B76F2B" w:rsidRPr="002E65A7" w:rsidRDefault="00B76F2B" w:rsidP="0004499C">
            <w:pPr>
              <w:pStyle w:val="Standard"/>
              <w:rPr>
                <w:rFonts w:asciiTheme="minorHAnsi" w:hAnsiTheme="minorHAnsi"/>
              </w:rPr>
            </w:pPr>
            <w:r w:rsidRPr="002E65A7">
              <w:rPr>
                <w:rFonts w:asciiTheme="minorHAnsi" w:hAnsiTheme="minorHAnsi"/>
              </w:rPr>
              <w:t>5 wejściówek na laboratorium</w:t>
            </w:r>
          </w:p>
        </w:tc>
        <w:tc>
          <w:tcPr>
            <w:tcW w:w="1800" w:type="dxa"/>
            <w:vAlign w:val="center"/>
          </w:tcPr>
          <w:p w:rsidR="00B76F2B" w:rsidRPr="002E65A7" w:rsidRDefault="00702807" w:rsidP="0004499C">
            <w:pPr>
              <w:pStyle w:val="Standard"/>
              <w:jc w:val="center"/>
              <w:rPr>
                <w:rFonts w:asciiTheme="minorHAnsi" w:hAnsiTheme="minorHAnsi"/>
              </w:rPr>
            </w:pPr>
            <w:r w:rsidRPr="002E65A7">
              <w:rPr>
                <w:rFonts w:asciiTheme="minorHAnsi" w:hAnsiTheme="minorHAnsi"/>
              </w:rPr>
              <w:t>01,02,03,04.05,06</w:t>
            </w:r>
          </w:p>
        </w:tc>
      </w:tr>
      <w:tr w:rsidR="00B76F2B" w:rsidRPr="002E65A7" w:rsidTr="002E65A7">
        <w:tc>
          <w:tcPr>
            <w:tcW w:w="2660" w:type="dxa"/>
            <w:tcBorders>
              <w:bottom w:val="single" w:sz="12" w:space="0" w:color="auto"/>
            </w:tcBorders>
            <w:vAlign w:val="center"/>
          </w:tcPr>
          <w:p w:rsidR="00B76F2B" w:rsidRPr="002E65A7" w:rsidRDefault="00B76F2B" w:rsidP="002E65A7">
            <w:pPr>
              <w:rPr>
                <w:rFonts w:asciiTheme="minorHAnsi" w:hAnsiTheme="minorHAnsi"/>
                <w:sz w:val="24"/>
                <w:szCs w:val="24"/>
              </w:rPr>
            </w:pPr>
            <w:r w:rsidRPr="002E65A7">
              <w:rPr>
                <w:rFonts w:asciiTheme="minorHAnsi" w:hAnsiTheme="minorHAnsi"/>
                <w:sz w:val="24"/>
                <w:szCs w:val="24"/>
              </w:rPr>
              <w:t>Formy i warunki zaliczenia</w:t>
            </w:r>
          </w:p>
        </w:tc>
        <w:tc>
          <w:tcPr>
            <w:tcW w:w="7348" w:type="dxa"/>
            <w:gridSpan w:val="2"/>
            <w:tcBorders>
              <w:bottom w:val="single" w:sz="12" w:space="0" w:color="auto"/>
            </w:tcBorders>
          </w:tcPr>
          <w:p w:rsidR="00702807" w:rsidRPr="002E65A7" w:rsidRDefault="00702807" w:rsidP="00702807">
            <w:pPr>
              <w:pStyle w:val="Standard"/>
              <w:rPr>
                <w:rFonts w:asciiTheme="minorHAnsi" w:hAnsiTheme="minorHAnsi"/>
                <w:b/>
                <w:bCs/>
              </w:rPr>
            </w:pPr>
            <w:r w:rsidRPr="002E65A7">
              <w:rPr>
                <w:rFonts w:asciiTheme="minorHAnsi" w:hAnsiTheme="minorHAnsi"/>
                <w:b/>
                <w:bCs/>
              </w:rPr>
              <w:t>Zaliczenie laboratorium.</w:t>
            </w:r>
          </w:p>
          <w:p w:rsidR="00B576EA" w:rsidRDefault="00B576EA" w:rsidP="00B576EA">
            <w:pPr>
              <w:pStyle w:val="Standard"/>
              <w:rPr>
                <w:rFonts w:asciiTheme="minorHAnsi" w:hAnsiTheme="minorHAnsi"/>
              </w:rPr>
            </w:pPr>
            <w:r w:rsidRPr="00AA369D">
              <w:rPr>
                <w:rFonts w:asciiTheme="minorHAnsi" w:hAnsiTheme="minorHAnsi"/>
              </w:rPr>
              <w:t>2 kolokwia x 30 pkt = 60 pkt</w:t>
            </w:r>
          </w:p>
          <w:p w:rsidR="00B576EA" w:rsidRPr="00AA369D" w:rsidRDefault="00B576EA" w:rsidP="00B576EA">
            <w:pPr>
              <w:pStyle w:val="Standard"/>
              <w:rPr>
                <w:rFonts w:asciiTheme="minorHAnsi" w:hAnsiTheme="minorHAnsi"/>
              </w:rPr>
            </w:pPr>
            <w:r>
              <w:rPr>
                <w:rFonts w:asciiTheme="minorHAnsi" w:hAnsiTheme="minorHAnsi"/>
              </w:rPr>
              <w:t>sprawozdania z zajęć na zaliczenie</w:t>
            </w:r>
          </w:p>
          <w:p w:rsidR="00B576EA" w:rsidRPr="00AA369D" w:rsidRDefault="00B576EA" w:rsidP="00B576EA">
            <w:pPr>
              <w:pStyle w:val="Standard"/>
              <w:rPr>
                <w:rFonts w:asciiTheme="minorHAnsi" w:hAnsiTheme="minorHAnsi"/>
              </w:rPr>
            </w:pPr>
            <w:r>
              <w:rPr>
                <w:rFonts w:asciiTheme="minorHAnsi" w:hAnsiTheme="minorHAnsi"/>
              </w:rPr>
              <w:t>zestawy zadań domowych  3</w:t>
            </w:r>
            <w:r w:rsidRPr="00AA369D">
              <w:rPr>
                <w:rFonts w:asciiTheme="minorHAnsi" w:hAnsiTheme="minorHAnsi"/>
              </w:rPr>
              <w:t>0 pkt</w:t>
            </w:r>
          </w:p>
          <w:p w:rsidR="00B576EA" w:rsidRPr="00AA369D" w:rsidRDefault="00B576EA" w:rsidP="00B576EA">
            <w:pPr>
              <w:pStyle w:val="Standard"/>
              <w:rPr>
                <w:rFonts w:asciiTheme="minorHAnsi" w:hAnsiTheme="minorHAnsi"/>
              </w:rPr>
            </w:pPr>
            <w:r>
              <w:rPr>
                <w:rFonts w:asciiTheme="minorHAnsi" w:hAnsiTheme="minorHAnsi"/>
              </w:rPr>
              <w:t>zadanie projektowe  1</w:t>
            </w:r>
            <w:r w:rsidRPr="00AA369D">
              <w:rPr>
                <w:rFonts w:asciiTheme="minorHAnsi" w:hAnsiTheme="minorHAnsi"/>
              </w:rPr>
              <w:t>0 pkt</w:t>
            </w:r>
          </w:p>
          <w:p w:rsidR="00B576EA" w:rsidRPr="00AA369D" w:rsidRDefault="00B576EA" w:rsidP="00B576EA">
            <w:pPr>
              <w:pStyle w:val="Standard"/>
              <w:rPr>
                <w:rFonts w:asciiTheme="minorHAnsi" w:hAnsiTheme="minorHAnsi"/>
              </w:rPr>
            </w:pPr>
            <w:r w:rsidRPr="00AA369D">
              <w:rPr>
                <w:rFonts w:asciiTheme="minorHAnsi" w:hAnsiTheme="minorHAnsi"/>
              </w:rPr>
              <w:t>Warunkiem zaliczenia jest uzyskanie z każdego z kolokwiów 16.5 pkt ( 56 % ) , oddanie sprawozdań i zadań domowych oraz uzyskanie łącznej liczby przynajmniej 56 pkt.</w:t>
            </w:r>
          </w:p>
          <w:p w:rsidR="00702807" w:rsidRPr="002E65A7" w:rsidRDefault="00702807" w:rsidP="00B576EA">
            <w:pPr>
              <w:pStyle w:val="Standard"/>
              <w:rPr>
                <w:rFonts w:asciiTheme="minorHAnsi" w:hAnsiTheme="minorHAnsi"/>
                <w:b/>
                <w:bCs/>
              </w:rPr>
            </w:pPr>
            <w:r w:rsidRPr="002E65A7">
              <w:rPr>
                <w:rFonts w:asciiTheme="minorHAnsi" w:hAnsiTheme="minorHAnsi"/>
                <w:b/>
                <w:bCs/>
              </w:rPr>
              <w:t>Egzamin pisemny na koniec semestru.</w:t>
            </w:r>
          </w:p>
          <w:p w:rsidR="00702807" w:rsidRPr="002E65A7" w:rsidRDefault="00702807" w:rsidP="00702807">
            <w:pPr>
              <w:pStyle w:val="Standard"/>
              <w:rPr>
                <w:rFonts w:asciiTheme="minorHAnsi" w:hAnsiTheme="minorHAnsi"/>
              </w:rPr>
            </w:pPr>
            <w:r w:rsidRPr="002E65A7">
              <w:rPr>
                <w:rFonts w:asciiTheme="minorHAnsi" w:hAnsiTheme="minorHAnsi"/>
              </w:rPr>
              <w:t>Warunkiem uczestnictwa w egzaminie jest zaliczenie laboratorium.</w:t>
            </w:r>
          </w:p>
          <w:p w:rsidR="00702807" w:rsidRPr="002E65A7" w:rsidRDefault="00702807" w:rsidP="00702807">
            <w:pPr>
              <w:pStyle w:val="Standard"/>
              <w:rPr>
                <w:rFonts w:asciiTheme="minorHAnsi" w:hAnsiTheme="minorHAnsi"/>
              </w:rPr>
            </w:pPr>
            <w:r w:rsidRPr="002E65A7">
              <w:rPr>
                <w:rFonts w:asciiTheme="minorHAnsi" w:hAnsiTheme="minorHAnsi"/>
              </w:rPr>
              <w:lastRenderedPageBreak/>
              <w:t xml:space="preserve"> Egzamin składa się z części teoretycznej  (50pkt) i części zadaniowej (50 pkt). Warunkiem  zdania egzaminu jest uzyskanie przynajmniej 56 pkt.</w:t>
            </w:r>
          </w:p>
          <w:p w:rsidR="00B76F2B" w:rsidRPr="002E65A7" w:rsidRDefault="00702807" w:rsidP="00702807">
            <w:pPr>
              <w:rPr>
                <w:rFonts w:asciiTheme="minorHAnsi" w:hAnsiTheme="minorHAnsi"/>
                <w:sz w:val="24"/>
                <w:szCs w:val="24"/>
              </w:rPr>
            </w:pPr>
            <w:r w:rsidRPr="002E65A7">
              <w:rPr>
                <w:rFonts w:asciiTheme="minorHAnsi" w:hAnsiTheme="minorHAnsi"/>
                <w:b/>
                <w:bCs/>
                <w:sz w:val="24"/>
                <w:szCs w:val="24"/>
              </w:rPr>
              <w:t>Ocena końcowa</w:t>
            </w:r>
            <w:r w:rsidRPr="002E65A7">
              <w:rPr>
                <w:rFonts w:asciiTheme="minorHAnsi" w:hAnsiTheme="minorHAnsi"/>
                <w:sz w:val="24"/>
                <w:szCs w:val="24"/>
              </w:rPr>
              <w:t xml:space="preserve"> z przedmiotu jest wystawiana na podstawie średniej arytmetycznej ocen z laboratorium i egzaminu wg skali ocen PWSZ Elbląg.</w:t>
            </w:r>
          </w:p>
        </w:tc>
      </w:tr>
    </w:tbl>
    <w:p w:rsidR="002E1B9A" w:rsidRPr="002E65A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2E1B9A" w:rsidRPr="002E65A7" w:rsidTr="00933C55">
        <w:tc>
          <w:tcPr>
            <w:tcW w:w="10008" w:type="dxa"/>
            <w:gridSpan w:val="3"/>
            <w:tcBorders>
              <w:top w:val="single" w:sz="12" w:space="0" w:color="auto"/>
              <w:bottom w:val="single" w:sz="4" w:space="0" w:color="auto"/>
            </w:tcBorders>
          </w:tcPr>
          <w:p w:rsidR="002E1B9A" w:rsidRPr="002E65A7" w:rsidRDefault="002E1B9A" w:rsidP="00933C55">
            <w:pPr>
              <w:jc w:val="center"/>
              <w:rPr>
                <w:rFonts w:asciiTheme="minorHAnsi" w:hAnsiTheme="minorHAnsi"/>
                <w:b/>
                <w:sz w:val="24"/>
                <w:szCs w:val="24"/>
              </w:rPr>
            </w:pPr>
          </w:p>
          <w:p w:rsidR="002E1B9A" w:rsidRPr="002E65A7" w:rsidRDefault="002E1B9A" w:rsidP="00933C55">
            <w:pPr>
              <w:jc w:val="center"/>
              <w:rPr>
                <w:rFonts w:asciiTheme="minorHAnsi" w:hAnsiTheme="minorHAnsi"/>
                <w:b/>
                <w:sz w:val="24"/>
                <w:szCs w:val="24"/>
              </w:rPr>
            </w:pPr>
            <w:r w:rsidRPr="002E65A7">
              <w:rPr>
                <w:rFonts w:asciiTheme="minorHAnsi" w:hAnsiTheme="minorHAnsi"/>
                <w:b/>
                <w:sz w:val="24"/>
                <w:szCs w:val="24"/>
              </w:rPr>
              <w:t>NAKŁAD PRACY STUDENTA</w:t>
            </w:r>
          </w:p>
          <w:p w:rsidR="002E1B9A" w:rsidRPr="002E65A7" w:rsidRDefault="002E1B9A" w:rsidP="00933C55">
            <w:pPr>
              <w:jc w:val="center"/>
              <w:rPr>
                <w:rFonts w:asciiTheme="minorHAnsi" w:hAnsiTheme="minorHAnsi"/>
                <w:b/>
                <w:color w:val="FF0000"/>
                <w:sz w:val="24"/>
                <w:szCs w:val="24"/>
              </w:rPr>
            </w:pPr>
          </w:p>
        </w:tc>
      </w:tr>
      <w:tr w:rsidR="002E1B9A" w:rsidRPr="002E65A7" w:rsidTr="00EF34E9">
        <w:trPr>
          <w:trHeight w:val="263"/>
        </w:trPr>
        <w:tc>
          <w:tcPr>
            <w:tcW w:w="5070" w:type="dxa"/>
            <w:vMerge w:val="restart"/>
            <w:tcBorders>
              <w:top w:val="single" w:sz="4" w:space="0" w:color="auto"/>
            </w:tcBorders>
            <w:vAlign w:val="center"/>
          </w:tcPr>
          <w:p w:rsidR="002E1B9A" w:rsidRPr="002E65A7" w:rsidRDefault="002E1B9A" w:rsidP="00EF34E9">
            <w:pPr>
              <w:jc w:val="center"/>
              <w:rPr>
                <w:rFonts w:asciiTheme="minorHAnsi" w:hAnsiTheme="minorHAnsi"/>
                <w:sz w:val="24"/>
                <w:szCs w:val="24"/>
              </w:rPr>
            </w:pPr>
            <w:r w:rsidRPr="002E65A7">
              <w:rPr>
                <w:rFonts w:asciiTheme="minorHAnsi" w:hAnsiTheme="minorHAnsi"/>
                <w:sz w:val="24"/>
                <w:szCs w:val="24"/>
              </w:rPr>
              <w:t>Rodzaj działań/zajęć</w:t>
            </w:r>
          </w:p>
        </w:tc>
        <w:tc>
          <w:tcPr>
            <w:tcW w:w="4938" w:type="dxa"/>
            <w:gridSpan w:val="2"/>
            <w:tcBorders>
              <w:top w:val="single" w:sz="4" w:space="0" w:color="auto"/>
            </w:tcBorders>
            <w:vAlign w:val="center"/>
          </w:tcPr>
          <w:p w:rsidR="002E1B9A" w:rsidRPr="002E65A7" w:rsidRDefault="002E1B9A" w:rsidP="00EF34E9">
            <w:pPr>
              <w:jc w:val="center"/>
              <w:rPr>
                <w:rFonts w:asciiTheme="minorHAnsi" w:hAnsiTheme="minorHAnsi"/>
                <w:color w:val="FF0000"/>
                <w:sz w:val="24"/>
                <w:szCs w:val="24"/>
              </w:rPr>
            </w:pPr>
            <w:r w:rsidRPr="002E65A7">
              <w:rPr>
                <w:rFonts w:asciiTheme="minorHAnsi" w:hAnsiTheme="minorHAnsi"/>
                <w:sz w:val="24"/>
                <w:szCs w:val="24"/>
              </w:rPr>
              <w:t>Liczba godzin</w:t>
            </w:r>
          </w:p>
        </w:tc>
      </w:tr>
      <w:tr w:rsidR="002E1B9A" w:rsidRPr="002E65A7" w:rsidTr="00EF34E9">
        <w:trPr>
          <w:trHeight w:val="262"/>
        </w:trPr>
        <w:tc>
          <w:tcPr>
            <w:tcW w:w="5070" w:type="dxa"/>
            <w:vMerge/>
            <w:vAlign w:val="center"/>
          </w:tcPr>
          <w:p w:rsidR="002E1B9A" w:rsidRPr="002E65A7" w:rsidRDefault="002E1B9A" w:rsidP="00EF34E9">
            <w:pPr>
              <w:jc w:val="center"/>
              <w:rPr>
                <w:rFonts w:asciiTheme="minorHAnsi" w:hAnsiTheme="minorHAnsi"/>
                <w:sz w:val="24"/>
                <w:szCs w:val="24"/>
              </w:rPr>
            </w:pPr>
          </w:p>
        </w:tc>
        <w:tc>
          <w:tcPr>
            <w:tcW w:w="2126" w:type="dxa"/>
            <w:vAlign w:val="center"/>
          </w:tcPr>
          <w:p w:rsidR="002E1B9A" w:rsidRPr="002E65A7" w:rsidRDefault="002E1B9A" w:rsidP="00EF34E9">
            <w:pPr>
              <w:jc w:val="center"/>
              <w:rPr>
                <w:rFonts w:asciiTheme="minorHAnsi" w:hAnsiTheme="minorHAnsi"/>
                <w:sz w:val="24"/>
                <w:szCs w:val="24"/>
              </w:rPr>
            </w:pPr>
            <w:r w:rsidRPr="002E65A7">
              <w:rPr>
                <w:rFonts w:asciiTheme="minorHAnsi" w:hAnsiTheme="minorHAnsi"/>
                <w:sz w:val="24"/>
                <w:szCs w:val="24"/>
              </w:rPr>
              <w:t>Ogółem</w:t>
            </w:r>
          </w:p>
        </w:tc>
        <w:tc>
          <w:tcPr>
            <w:tcW w:w="2812" w:type="dxa"/>
            <w:vAlign w:val="center"/>
          </w:tcPr>
          <w:p w:rsidR="002E1B9A" w:rsidRPr="002E65A7" w:rsidRDefault="002E1B9A" w:rsidP="00EF34E9">
            <w:pPr>
              <w:jc w:val="center"/>
              <w:rPr>
                <w:rFonts w:asciiTheme="minorHAnsi" w:hAnsiTheme="minorHAnsi"/>
                <w:sz w:val="24"/>
                <w:szCs w:val="24"/>
              </w:rPr>
            </w:pPr>
            <w:r w:rsidRPr="002E65A7">
              <w:rPr>
                <w:rFonts w:asciiTheme="minorHAnsi" w:hAnsiTheme="minorHAnsi"/>
                <w:sz w:val="24"/>
                <w:szCs w:val="24"/>
              </w:rPr>
              <w:t xml:space="preserve">W tym zajęcia powiązane </w:t>
            </w:r>
            <w:r w:rsidRPr="002E65A7">
              <w:rPr>
                <w:rFonts w:asciiTheme="minorHAnsi" w:hAnsiTheme="minorHAnsi"/>
                <w:sz w:val="24"/>
                <w:szCs w:val="24"/>
              </w:rPr>
              <w:br/>
              <w:t>z praktycznym przygotowaniem zawodowym</w:t>
            </w:r>
          </w:p>
        </w:tc>
      </w:tr>
      <w:tr w:rsidR="002E1B9A" w:rsidRPr="002E65A7" w:rsidTr="00EF34E9">
        <w:trPr>
          <w:trHeight w:val="262"/>
        </w:trPr>
        <w:tc>
          <w:tcPr>
            <w:tcW w:w="5070" w:type="dxa"/>
          </w:tcPr>
          <w:p w:rsidR="002E1B9A" w:rsidRPr="002E65A7" w:rsidRDefault="002E1B9A" w:rsidP="00933C55">
            <w:pPr>
              <w:spacing w:before="60" w:after="60"/>
              <w:rPr>
                <w:rFonts w:asciiTheme="minorHAnsi" w:hAnsiTheme="minorHAnsi"/>
                <w:sz w:val="24"/>
                <w:szCs w:val="24"/>
              </w:rPr>
            </w:pPr>
            <w:r w:rsidRPr="002E65A7">
              <w:rPr>
                <w:rFonts w:asciiTheme="minorHAnsi" w:hAnsiTheme="minorHAnsi"/>
                <w:sz w:val="24"/>
                <w:szCs w:val="24"/>
              </w:rPr>
              <w:t>Udział w wykładach</w:t>
            </w:r>
          </w:p>
        </w:tc>
        <w:tc>
          <w:tcPr>
            <w:tcW w:w="2126" w:type="dxa"/>
            <w:vAlign w:val="center"/>
          </w:tcPr>
          <w:p w:rsidR="002E1B9A" w:rsidRPr="002E65A7" w:rsidRDefault="00702807" w:rsidP="00EF34E9">
            <w:pPr>
              <w:jc w:val="center"/>
              <w:rPr>
                <w:rFonts w:asciiTheme="minorHAnsi" w:hAnsiTheme="minorHAnsi"/>
                <w:sz w:val="24"/>
                <w:szCs w:val="24"/>
              </w:rPr>
            </w:pPr>
            <w:r w:rsidRPr="002E65A7">
              <w:rPr>
                <w:rFonts w:asciiTheme="minorHAnsi" w:hAnsiTheme="minorHAnsi"/>
                <w:sz w:val="24"/>
                <w:szCs w:val="24"/>
              </w:rPr>
              <w:t>30</w:t>
            </w:r>
          </w:p>
        </w:tc>
        <w:tc>
          <w:tcPr>
            <w:tcW w:w="2812" w:type="dxa"/>
            <w:vAlign w:val="center"/>
          </w:tcPr>
          <w:p w:rsidR="002E1B9A" w:rsidRPr="002E65A7" w:rsidRDefault="005B2FA5" w:rsidP="00EF34E9">
            <w:pPr>
              <w:jc w:val="center"/>
              <w:rPr>
                <w:rFonts w:asciiTheme="minorHAnsi" w:hAnsiTheme="minorHAnsi"/>
                <w:sz w:val="24"/>
                <w:szCs w:val="24"/>
              </w:rPr>
            </w:pPr>
            <w:r w:rsidRPr="002E65A7">
              <w:rPr>
                <w:rFonts w:asciiTheme="minorHAnsi" w:hAnsiTheme="minorHAnsi"/>
                <w:sz w:val="24"/>
                <w:szCs w:val="24"/>
              </w:rPr>
              <w:t>0</w:t>
            </w:r>
          </w:p>
        </w:tc>
      </w:tr>
      <w:tr w:rsidR="002E1B9A" w:rsidRPr="002E65A7" w:rsidTr="00EF34E9">
        <w:trPr>
          <w:trHeight w:val="262"/>
        </w:trPr>
        <w:tc>
          <w:tcPr>
            <w:tcW w:w="5070" w:type="dxa"/>
          </w:tcPr>
          <w:p w:rsidR="002E1B9A" w:rsidRPr="002E65A7" w:rsidRDefault="002E1B9A" w:rsidP="00933C55">
            <w:pPr>
              <w:spacing w:before="60" w:after="60"/>
              <w:rPr>
                <w:rFonts w:asciiTheme="minorHAnsi" w:hAnsiTheme="minorHAnsi"/>
                <w:sz w:val="24"/>
                <w:szCs w:val="24"/>
              </w:rPr>
            </w:pPr>
            <w:r w:rsidRPr="002E65A7">
              <w:rPr>
                <w:rFonts w:asciiTheme="minorHAnsi" w:hAnsiTheme="minorHAnsi"/>
                <w:sz w:val="24"/>
                <w:szCs w:val="24"/>
              </w:rPr>
              <w:t xml:space="preserve">Samodzielne studiowanie </w:t>
            </w:r>
            <w:r w:rsidR="00A805FA" w:rsidRPr="002E65A7">
              <w:rPr>
                <w:rFonts w:asciiTheme="minorHAnsi" w:hAnsiTheme="minorHAnsi"/>
                <w:sz w:val="24"/>
                <w:szCs w:val="24"/>
              </w:rPr>
              <w:t>treści wykładu</w:t>
            </w:r>
          </w:p>
        </w:tc>
        <w:tc>
          <w:tcPr>
            <w:tcW w:w="2126" w:type="dxa"/>
            <w:vAlign w:val="center"/>
          </w:tcPr>
          <w:p w:rsidR="002E1B9A" w:rsidRPr="002E65A7" w:rsidRDefault="00A805FA" w:rsidP="00EF34E9">
            <w:pPr>
              <w:jc w:val="center"/>
              <w:rPr>
                <w:rFonts w:asciiTheme="minorHAnsi" w:hAnsiTheme="minorHAnsi"/>
                <w:sz w:val="24"/>
                <w:szCs w:val="24"/>
              </w:rPr>
            </w:pPr>
            <w:r w:rsidRPr="002E65A7">
              <w:rPr>
                <w:rFonts w:asciiTheme="minorHAnsi" w:hAnsiTheme="minorHAnsi"/>
                <w:sz w:val="24"/>
                <w:szCs w:val="24"/>
              </w:rPr>
              <w:t>10</w:t>
            </w:r>
          </w:p>
        </w:tc>
        <w:tc>
          <w:tcPr>
            <w:tcW w:w="2812" w:type="dxa"/>
            <w:vAlign w:val="center"/>
          </w:tcPr>
          <w:p w:rsidR="002E1B9A" w:rsidRPr="002E65A7" w:rsidRDefault="005B2FA5" w:rsidP="00EF34E9">
            <w:pPr>
              <w:jc w:val="center"/>
              <w:rPr>
                <w:rFonts w:asciiTheme="minorHAnsi" w:hAnsiTheme="minorHAnsi"/>
                <w:sz w:val="24"/>
                <w:szCs w:val="24"/>
              </w:rPr>
            </w:pPr>
            <w:r w:rsidRPr="002E65A7">
              <w:rPr>
                <w:rFonts w:asciiTheme="minorHAnsi" w:hAnsiTheme="minorHAnsi"/>
                <w:sz w:val="24"/>
                <w:szCs w:val="24"/>
              </w:rPr>
              <w:t>0</w:t>
            </w:r>
          </w:p>
        </w:tc>
      </w:tr>
      <w:tr w:rsidR="002E1B9A" w:rsidRPr="002E65A7" w:rsidTr="00EF34E9">
        <w:trPr>
          <w:trHeight w:val="262"/>
        </w:trPr>
        <w:tc>
          <w:tcPr>
            <w:tcW w:w="5070" w:type="dxa"/>
          </w:tcPr>
          <w:p w:rsidR="002E1B9A" w:rsidRPr="002E65A7" w:rsidRDefault="002E1B9A" w:rsidP="002E65A7">
            <w:pPr>
              <w:spacing w:before="60" w:after="60"/>
              <w:rPr>
                <w:rFonts w:asciiTheme="minorHAnsi" w:hAnsiTheme="minorHAnsi"/>
                <w:sz w:val="24"/>
                <w:szCs w:val="24"/>
                <w:vertAlign w:val="superscript"/>
              </w:rPr>
            </w:pPr>
            <w:r w:rsidRPr="002E65A7">
              <w:rPr>
                <w:rFonts w:asciiTheme="minorHAnsi" w:hAnsiTheme="minorHAnsi"/>
                <w:sz w:val="24"/>
                <w:szCs w:val="24"/>
              </w:rPr>
              <w:t xml:space="preserve">Udział w ćwiczeniach audytoryjnych </w:t>
            </w:r>
            <w:r w:rsidR="002E65A7">
              <w:rPr>
                <w:rFonts w:asciiTheme="minorHAnsi" w:hAnsiTheme="minorHAnsi"/>
                <w:sz w:val="24"/>
                <w:szCs w:val="24"/>
              </w:rPr>
              <w:t>i </w:t>
            </w:r>
            <w:r w:rsidRPr="002E65A7">
              <w:rPr>
                <w:rFonts w:asciiTheme="minorHAnsi" w:hAnsiTheme="minorHAnsi"/>
                <w:sz w:val="24"/>
                <w:szCs w:val="24"/>
              </w:rPr>
              <w:t>laboratoryjnych, warsztatach, seminariach</w:t>
            </w:r>
          </w:p>
        </w:tc>
        <w:tc>
          <w:tcPr>
            <w:tcW w:w="2126" w:type="dxa"/>
            <w:vAlign w:val="center"/>
          </w:tcPr>
          <w:p w:rsidR="002E1B9A" w:rsidRPr="002E65A7" w:rsidRDefault="005B2FA5" w:rsidP="00EF34E9">
            <w:pPr>
              <w:jc w:val="center"/>
              <w:rPr>
                <w:rFonts w:asciiTheme="minorHAnsi" w:hAnsiTheme="minorHAnsi"/>
                <w:sz w:val="24"/>
                <w:szCs w:val="24"/>
              </w:rPr>
            </w:pPr>
            <w:r w:rsidRPr="002E65A7">
              <w:rPr>
                <w:rFonts w:asciiTheme="minorHAnsi" w:hAnsiTheme="minorHAnsi"/>
                <w:sz w:val="24"/>
                <w:szCs w:val="24"/>
              </w:rPr>
              <w:t>30</w:t>
            </w:r>
          </w:p>
        </w:tc>
        <w:tc>
          <w:tcPr>
            <w:tcW w:w="2812" w:type="dxa"/>
            <w:vAlign w:val="center"/>
          </w:tcPr>
          <w:p w:rsidR="002E1B9A" w:rsidRPr="002E65A7" w:rsidRDefault="005B2FA5" w:rsidP="00EF34E9">
            <w:pPr>
              <w:jc w:val="center"/>
              <w:rPr>
                <w:rFonts w:asciiTheme="minorHAnsi" w:hAnsiTheme="minorHAnsi"/>
                <w:sz w:val="24"/>
                <w:szCs w:val="24"/>
              </w:rPr>
            </w:pPr>
            <w:r w:rsidRPr="002E65A7">
              <w:rPr>
                <w:rFonts w:asciiTheme="minorHAnsi" w:hAnsiTheme="minorHAnsi"/>
                <w:sz w:val="24"/>
                <w:szCs w:val="24"/>
              </w:rPr>
              <w:t>30</w:t>
            </w:r>
          </w:p>
        </w:tc>
      </w:tr>
      <w:tr w:rsidR="002E1B9A" w:rsidRPr="002E65A7" w:rsidTr="00EF34E9">
        <w:trPr>
          <w:trHeight w:val="262"/>
        </w:trPr>
        <w:tc>
          <w:tcPr>
            <w:tcW w:w="5070" w:type="dxa"/>
          </w:tcPr>
          <w:p w:rsidR="002E1B9A" w:rsidRPr="002E65A7" w:rsidRDefault="002E1B9A" w:rsidP="00933C55">
            <w:pPr>
              <w:spacing w:before="60" w:after="60"/>
              <w:rPr>
                <w:rFonts w:asciiTheme="minorHAnsi" w:hAnsiTheme="minorHAnsi"/>
                <w:sz w:val="24"/>
                <w:szCs w:val="24"/>
              </w:rPr>
            </w:pPr>
            <w:r w:rsidRPr="002E65A7">
              <w:rPr>
                <w:rFonts w:asciiTheme="minorHAnsi" w:hAnsiTheme="minorHAnsi"/>
                <w:sz w:val="24"/>
                <w:szCs w:val="24"/>
              </w:rPr>
              <w:t>Samodzielne przygotowywanie się do ćwiczeń</w:t>
            </w:r>
          </w:p>
        </w:tc>
        <w:tc>
          <w:tcPr>
            <w:tcW w:w="2126" w:type="dxa"/>
            <w:vAlign w:val="center"/>
          </w:tcPr>
          <w:p w:rsidR="002E1B9A" w:rsidRPr="002E65A7" w:rsidRDefault="00A805FA" w:rsidP="00EF34E9">
            <w:pPr>
              <w:jc w:val="center"/>
              <w:rPr>
                <w:rFonts w:asciiTheme="minorHAnsi" w:hAnsiTheme="minorHAnsi"/>
                <w:sz w:val="24"/>
                <w:szCs w:val="24"/>
              </w:rPr>
            </w:pPr>
            <w:r w:rsidRPr="002E65A7">
              <w:rPr>
                <w:rFonts w:asciiTheme="minorHAnsi" w:hAnsiTheme="minorHAnsi"/>
                <w:sz w:val="24"/>
                <w:szCs w:val="24"/>
              </w:rPr>
              <w:t>30</w:t>
            </w:r>
          </w:p>
        </w:tc>
        <w:tc>
          <w:tcPr>
            <w:tcW w:w="2812" w:type="dxa"/>
            <w:vAlign w:val="center"/>
          </w:tcPr>
          <w:p w:rsidR="002E1B9A" w:rsidRPr="002E65A7" w:rsidRDefault="00A805FA" w:rsidP="00EF34E9">
            <w:pPr>
              <w:jc w:val="center"/>
              <w:rPr>
                <w:rFonts w:asciiTheme="minorHAnsi" w:hAnsiTheme="minorHAnsi"/>
                <w:sz w:val="24"/>
                <w:szCs w:val="24"/>
              </w:rPr>
            </w:pPr>
            <w:r w:rsidRPr="002E65A7">
              <w:rPr>
                <w:rFonts w:asciiTheme="minorHAnsi" w:hAnsiTheme="minorHAnsi"/>
                <w:sz w:val="24"/>
                <w:szCs w:val="24"/>
              </w:rPr>
              <w:t>3</w:t>
            </w:r>
            <w:r w:rsidR="005B2FA5" w:rsidRPr="002E65A7">
              <w:rPr>
                <w:rFonts w:asciiTheme="minorHAnsi" w:hAnsiTheme="minorHAnsi"/>
                <w:sz w:val="24"/>
                <w:szCs w:val="24"/>
              </w:rPr>
              <w:t>0</w:t>
            </w:r>
          </w:p>
        </w:tc>
      </w:tr>
      <w:tr w:rsidR="002E1B9A" w:rsidRPr="002E65A7" w:rsidTr="00EF34E9">
        <w:trPr>
          <w:trHeight w:val="262"/>
        </w:trPr>
        <w:tc>
          <w:tcPr>
            <w:tcW w:w="5070" w:type="dxa"/>
          </w:tcPr>
          <w:p w:rsidR="002E1B9A" w:rsidRPr="002E65A7" w:rsidRDefault="002E1B9A" w:rsidP="00933C55">
            <w:pPr>
              <w:spacing w:before="60" w:after="60"/>
              <w:rPr>
                <w:rFonts w:asciiTheme="minorHAnsi" w:hAnsiTheme="minorHAnsi"/>
                <w:sz w:val="24"/>
                <w:szCs w:val="24"/>
              </w:rPr>
            </w:pPr>
            <w:r w:rsidRPr="002E65A7">
              <w:rPr>
                <w:rFonts w:asciiTheme="minorHAnsi" w:hAnsiTheme="minorHAnsi"/>
                <w:sz w:val="24"/>
                <w:szCs w:val="24"/>
              </w:rPr>
              <w:t>Przygotowanie projektu / eseju / itp.</w:t>
            </w:r>
            <w:r w:rsidRPr="002E65A7">
              <w:rPr>
                <w:rFonts w:asciiTheme="minorHAnsi" w:hAnsiTheme="minorHAnsi"/>
                <w:sz w:val="24"/>
                <w:szCs w:val="24"/>
                <w:vertAlign w:val="superscript"/>
              </w:rPr>
              <w:t xml:space="preserve"> </w:t>
            </w:r>
          </w:p>
        </w:tc>
        <w:tc>
          <w:tcPr>
            <w:tcW w:w="2126" w:type="dxa"/>
            <w:vAlign w:val="center"/>
          </w:tcPr>
          <w:p w:rsidR="002E1B9A" w:rsidRPr="002E65A7" w:rsidRDefault="005B2FA5" w:rsidP="00EF34E9">
            <w:pPr>
              <w:jc w:val="center"/>
              <w:rPr>
                <w:rFonts w:asciiTheme="minorHAnsi" w:hAnsiTheme="minorHAnsi"/>
                <w:sz w:val="24"/>
                <w:szCs w:val="24"/>
              </w:rPr>
            </w:pPr>
            <w:r w:rsidRPr="002E65A7">
              <w:rPr>
                <w:rFonts w:asciiTheme="minorHAnsi" w:hAnsiTheme="minorHAnsi"/>
                <w:sz w:val="24"/>
                <w:szCs w:val="24"/>
              </w:rPr>
              <w:t>0</w:t>
            </w:r>
          </w:p>
        </w:tc>
        <w:tc>
          <w:tcPr>
            <w:tcW w:w="2812" w:type="dxa"/>
            <w:vAlign w:val="center"/>
          </w:tcPr>
          <w:p w:rsidR="002E1B9A" w:rsidRPr="002E65A7" w:rsidRDefault="005B2FA5" w:rsidP="00EF34E9">
            <w:pPr>
              <w:jc w:val="center"/>
              <w:rPr>
                <w:rFonts w:asciiTheme="minorHAnsi" w:hAnsiTheme="minorHAnsi"/>
                <w:sz w:val="24"/>
                <w:szCs w:val="24"/>
              </w:rPr>
            </w:pPr>
            <w:r w:rsidRPr="002E65A7">
              <w:rPr>
                <w:rFonts w:asciiTheme="minorHAnsi" w:hAnsiTheme="minorHAnsi"/>
                <w:sz w:val="24"/>
                <w:szCs w:val="24"/>
              </w:rPr>
              <w:t>0</w:t>
            </w:r>
          </w:p>
        </w:tc>
      </w:tr>
      <w:tr w:rsidR="002E1B9A" w:rsidRPr="002E65A7" w:rsidTr="00EF34E9">
        <w:trPr>
          <w:trHeight w:val="262"/>
        </w:trPr>
        <w:tc>
          <w:tcPr>
            <w:tcW w:w="5070" w:type="dxa"/>
          </w:tcPr>
          <w:p w:rsidR="002E1B9A" w:rsidRPr="002E65A7" w:rsidRDefault="002E1B9A" w:rsidP="00933C55">
            <w:pPr>
              <w:spacing w:before="60" w:after="60"/>
              <w:rPr>
                <w:rFonts w:asciiTheme="minorHAnsi" w:hAnsiTheme="minorHAnsi"/>
                <w:sz w:val="24"/>
                <w:szCs w:val="24"/>
              </w:rPr>
            </w:pPr>
            <w:r w:rsidRPr="002E65A7">
              <w:rPr>
                <w:rFonts w:asciiTheme="minorHAnsi" w:hAnsiTheme="minorHAnsi"/>
                <w:sz w:val="24"/>
                <w:szCs w:val="24"/>
              </w:rPr>
              <w:t>Przygotowanie się do egzaminu / zaliczenia</w:t>
            </w:r>
          </w:p>
        </w:tc>
        <w:tc>
          <w:tcPr>
            <w:tcW w:w="2126" w:type="dxa"/>
            <w:vAlign w:val="center"/>
          </w:tcPr>
          <w:p w:rsidR="002E1B9A" w:rsidRPr="002E65A7" w:rsidRDefault="00A805FA" w:rsidP="00EF34E9">
            <w:pPr>
              <w:jc w:val="center"/>
              <w:rPr>
                <w:rFonts w:asciiTheme="minorHAnsi" w:hAnsiTheme="minorHAnsi"/>
                <w:sz w:val="24"/>
                <w:szCs w:val="24"/>
              </w:rPr>
            </w:pPr>
            <w:r w:rsidRPr="002E65A7">
              <w:rPr>
                <w:rFonts w:asciiTheme="minorHAnsi" w:hAnsiTheme="minorHAnsi"/>
                <w:sz w:val="24"/>
                <w:szCs w:val="24"/>
              </w:rPr>
              <w:t>15</w:t>
            </w:r>
          </w:p>
        </w:tc>
        <w:tc>
          <w:tcPr>
            <w:tcW w:w="2812" w:type="dxa"/>
            <w:vAlign w:val="center"/>
          </w:tcPr>
          <w:p w:rsidR="002E1B9A" w:rsidRPr="002E65A7" w:rsidRDefault="00A805FA" w:rsidP="00EF34E9">
            <w:pPr>
              <w:jc w:val="center"/>
              <w:rPr>
                <w:rFonts w:asciiTheme="minorHAnsi" w:hAnsiTheme="minorHAnsi"/>
                <w:sz w:val="24"/>
                <w:szCs w:val="24"/>
              </w:rPr>
            </w:pPr>
            <w:r w:rsidRPr="002E65A7">
              <w:rPr>
                <w:rFonts w:asciiTheme="minorHAnsi" w:hAnsiTheme="minorHAnsi"/>
                <w:sz w:val="24"/>
                <w:szCs w:val="24"/>
              </w:rPr>
              <w:t>0</w:t>
            </w:r>
          </w:p>
        </w:tc>
      </w:tr>
      <w:tr w:rsidR="002E1B9A" w:rsidRPr="002E65A7" w:rsidTr="00EF34E9">
        <w:trPr>
          <w:trHeight w:val="262"/>
        </w:trPr>
        <w:tc>
          <w:tcPr>
            <w:tcW w:w="5070" w:type="dxa"/>
          </w:tcPr>
          <w:p w:rsidR="002E1B9A" w:rsidRPr="002E65A7" w:rsidRDefault="002E1B9A" w:rsidP="00933C55">
            <w:pPr>
              <w:spacing w:before="60" w:after="60"/>
              <w:rPr>
                <w:rFonts w:asciiTheme="minorHAnsi" w:hAnsiTheme="minorHAnsi"/>
                <w:sz w:val="24"/>
                <w:szCs w:val="24"/>
              </w:rPr>
            </w:pPr>
            <w:r w:rsidRPr="002E65A7">
              <w:rPr>
                <w:rFonts w:asciiTheme="minorHAnsi" w:hAnsiTheme="minorHAnsi"/>
                <w:sz w:val="24"/>
                <w:szCs w:val="24"/>
              </w:rPr>
              <w:t>Udział w konsultacjach</w:t>
            </w:r>
          </w:p>
        </w:tc>
        <w:tc>
          <w:tcPr>
            <w:tcW w:w="2126" w:type="dxa"/>
            <w:vAlign w:val="center"/>
          </w:tcPr>
          <w:p w:rsidR="002E1B9A" w:rsidRPr="002E65A7" w:rsidRDefault="005B2FA5" w:rsidP="00EF34E9">
            <w:pPr>
              <w:jc w:val="center"/>
              <w:rPr>
                <w:rFonts w:asciiTheme="minorHAnsi" w:hAnsiTheme="minorHAnsi"/>
                <w:sz w:val="24"/>
                <w:szCs w:val="24"/>
              </w:rPr>
            </w:pPr>
            <w:r w:rsidRPr="002E65A7">
              <w:rPr>
                <w:rFonts w:asciiTheme="minorHAnsi" w:hAnsiTheme="minorHAnsi"/>
                <w:sz w:val="24"/>
                <w:szCs w:val="24"/>
              </w:rPr>
              <w:t>2</w:t>
            </w:r>
          </w:p>
        </w:tc>
        <w:tc>
          <w:tcPr>
            <w:tcW w:w="2812" w:type="dxa"/>
            <w:vAlign w:val="center"/>
          </w:tcPr>
          <w:p w:rsidR="002E1B9A" w:rsidRPr="002E65A7" w:rsidRDefault="005B2FA5" w:rsidP="00EF34E9">
            <w:pPr>
              <w:jc w:val="center"/>
              <w:rPr>
                <w:rFonts w:asciiTheme="minorHAnsi" w:hAnsiTheme="minorHAnsi"/>
                <w:sz w:val="24"/>
                <w:szCs w:val="24"/>
              </w:rPr>
            </w:pPr>
            <w:r w:rsidRPr="002E65A7">
              <w:rPr>
                <w:rFonts w:asciiTheme="minorHAnsi" w:hAnsiTheme="minorHAnsi"/>
                <w:sz w:val="24"/>
                <w:szCs w:val="24"/>
              </w:rPr>
              <w:t>0</w:t>
            </w:r>
          </w:p>
        </w:tc>
      </w:tr>
      <w:tr w:rsidR="002E1B9A" w:rsidRPr="002E65A7" w:rsidTr="00EF34E9">
        <w:trPr>
          <w:trHeight w:val="262"/>
        </w:trPr>
        <w:tc>
          <w:tcPr>
            <w:tcW w:w="5070" w:type="dxa"/>
          </w:tcPr>
          <w:p w:rsidR="002E1B9A" w:rsidRPr="002E65A7" w:rsidRDefault="002E1B9A" w:rsidP="00933C55">
            <w:pPr>
              <w:spacing w:before="60" w:after="60"/>
              <w:rPr>
                <w:rFonts w:asciiTheme="minorHAnsi" w:hAnsiTheme="minorHAnsi"/>
                <w:sz w:val="24"/>
                <w:szCs w:val="24"/>
              </w:rPr>
            </w:pPr>
            <w:r w:rsidRPr="002E65A7">
              <w:rPr>
                <w:rFonts w:asciiTheme="minorHAnsi" w:hAnsiTheme="minorHAnsi"/>
                <w:sz w:val="24"/>
                <w:szCs w:val="24"/>
              </w:rPr>
              <w:t>Inne</w:t>
            </w:r>
            <w:r w:rsidR="00A805FA" w:rsidRPr="002E65A7">
              <w:rPr>
                <w:rFonts w:asciiTheme="minorHAnsi" w:hAnsiTheme="minorHAnsi"/>
                <w:sz w:val="24"/>
                <w:szCs w:val="24"/>
              </w:rPr>
              <w:t xml:space="preserve"> - egzamin</w:t>
            </w:r>
          </w:p>
        </w:tc>
        <w:tc>
          <w:tcPr>
            <w:tcW w:w="2126" w:type="dxa"/>
            <w:vAlign w:val="center"/>
          </w:tcPr>
          <w:p w:rsidR="002E1B9A" w:rsidRPr="002E65A7" w:rsidRDefault="00A805FA" w:rsidP="00EF34E9">
            <w:pPr>
              <w:jc w:val="center"/>
              <w:rPr>
                <w:rFonts w:asciiTheme="minorHAnsi" w:hAnsiTheme="minorHAnsi"/>
                <w:sz w:val="24"/>
                <w:szCs w:val="24"/>
              </w:rPr>
            </w:pPr>
            <w:r w:rsidRPr="002E65A7">
              <w:rPr>
                <w:rFonts w:asciiTheme="minorHAnsi" w:hAnsiTheme="minorHAnsi"/>
                <w:sz w:val="24"/>
                <w:szCs w:val="24"/>
              </w:rPr>
              <w:t>3</w:t>
            </w:r>
          </w:p>
        </w:tc>
        <w:tc>
          <w:tcPr>
            <w:tcW w:w="2812" w:type="dxa"/>
            <w:vAlign w:val="center"/>
          </w:tcPr>
          <w:p w:rsidR="002E1B9A" w:rsidRPr="002E65A7" w:rsidRDefault="005B2FA5" w:rsidP="00EF34E9">
            <w:pPr>
              <w:jc w:val="center"/>
              <w:rPr>
                <w:rFonts w:asciiTheme="minorHAnsi" w:hAnsiTheme="minorHAnsi"/>
                <w:sz w:val="24"/>
                <w:szCs w:val="24"/>
              </w:rPr>
            </w:pPr>
            <w:r w:rsidRPr="002E65A7">
              <w:rPr>
                <w:rFonts w:asciiTheme="minorHAnsi" w:hAnsiTheme="minorHAnsi"/>
                <w:sz w:val="24"/>
                <w:szCs w:val="24"/>
              </w:rPr>
              <w:t>0</w:t>
            </w:r>
          </w:p>
        </w:tc>
      </w:tr>
      <w:tr w:rsidR="002E1B9A" w:rsidRPr="002E65A7" w:rsidTr="00EF34E9">
        <w:trPr>
          <w:trHeight w:val="262"/>
        </w:trPr>
        <w:tc>
          <w:tcPr>
            <w:tcW w:w="5070" w:type="dxa"/>
          </w:tcPr>
          <w:p w:rsidR="002E1B9A" w:rsidRPr="002E65A7" w:rsidRDefault="002E1B9A" w:rsidP="00933C55">
            <w:pPr>
              <w:spacing w:before="60" w:after="60"/>
              <w:rPr>
                <w:rFonts w:asciiTheme="minorHAnsi" w:hAnsiTheme="minorHAnsi"/>
                <w:sz w:val="24"/>
                <w:szCs w:val="24"/>
              </w:rPr>
            </w:pPr>
            <w:r w:rsidRPr="002E65A7">
              <w:rPr>
                <w:rFonts w:asciiTheme="minorHAnsi" w:hAnsiTheme="minorHAnsi"/>
                <w:b/>
                <w:sz w:val="24"/>
                <w:szCs w:val="24"/>
              </w:rPr>
              <w:t>ŁĄCZNY nakład pracy studenta w godz.</w:t>
            </w:r>
          </w:p>
        </w:tc>
        <w:tc>
          <w:tcPr>
            <w:tcW w:w="2126" w:type="dxa"/>
            <w:vAlign w:val="center"/>
          </w:tcPr>
          <w:p w:rsidR="002E1B9A" w:rsidRPr="002E65A7" w:rsidRDefault="00702807" w:rsidP="00EF34E9">
            <w:pPr>
              <w:spacing w:before="60" w:after="60"/>
              <w:jc w:val="center"/>
              <w:rPr>
                <w:rFonts w:asciiTheme="minorHAnsi" w:hAnsiTheme="minorHAnsi"/>
                <w:sz w:val="24"/>
                <w:szCs w:val="24"/>
              </w:rPr>
            </w:pPr>
            <w:r w:rsidRPr="002E65A7">
              <w:rPr>
                <w:rFonts w:asciiTheme="minorHAnsi" w:hAnsiTheme="minorHAnsi"/>
                <w:sz w:val="24"/>
                <w:szCs w:val="24"/>
              </w:rPr>
              <w:t>1</w:t>
            </w:r>
            <w:r w:rsidR="00A805FA" w:rsidRPr="002E65A7">
              <w:rPr>
                <w:rFonts w:asciiTheme="minorHAnsi" w:hAnsiTheme="minorHAnsi"/>
                <w:sz w:val="24"/>
                <w:szCs w:val="24"/>
              </w:rPr>
              <w:t>20</w:t>
            </w:r>
          </w:p>
        </w:tc>
        <w:tc>
          <w:tcPr>
            <w:tcW w:w="2812" w:type="dxa"/>
            <w:vAlign w:val="center"/>
          </w:tcPr>
          <w:p w:rsidR="002E1B9A" w:rsidRPr="002E65A7" w:rsidRDefault="00A805FA" w:rsidP="00EF34E9">
            <w:pPr>
              <w:spacing w:before="60" w:after="60"/>
              <w:jc w:val="center"/>
              <w:rPr>
                <w:rFonts w:asciiTheme="minorHAnsi" w:hAnsiTheme="minorHAnsi"/>
                <w:sz w:val="24"/>
                <w:szCs w:val="24"/>
              </w:rPr>
            </w:pPr>
            <w:r w:rsidRPr="002E65A7">
              <w:rPr>
                <w:rFonts w:asciiTheme="minorHAnsi" w:hAnsiTheme="minorHAnsi"/>
                <w:sz w:val="24"/>
                <w:szCs w:val="24"/>
              </w:rPr>
              <w:t>6</w:t>
            </w:r>
            <w:r w:rsidR="00702807" w:rsidRPr="002E65A7">
              <w:rPr>
                <w:rFonts w:asciiTheme="minorHAnsi" w:hAnsiTheme="minorHAnsi"/>
                <w:sz w:val="24"/>
                <w:szCs w:val="24"/>
              </w:rPr>
              <w:t>0</w:t>
            </w:r>
          </w:p>
        </w:tc>
      </w:tr>
      <w:tr w:rsidR="002E1B9A" w:rsidRPr="002E65A7" w:rsidTr="00EF34E9">
        <w:trPr>
          <w:trHeight w:val="236"/>
        </w:trPr>
        <w:tc>
          <w:tcPr>
            <w:tcW w:w="5070" w:type="dxa"/>
            <w:shd w:val="clear" w:color="auto" w:fill="C0C0C0"/>
          </w:tcPr>
          <w:p w:rsidR="002E1B9A" w:rsidRPr="002E65A7" w:rsidRDefault="002E1B9A" w:rsidP="00933C55">
            <w:pPr>
              <w:spacing w:before="60" w:after="60"/>
              <w:rPr>
                <w:rFonts w:asciiTheme="minorHAnsi" w:hAnsiTheme="minorHAnsi"/>
                <w:b/>
                <w:sz w:val="24"/>
                <w:szCs w:val="24"/>
              </w:rPr>
            </w:pPr>
            <w:r w:rsidRPr="002E65A7">
              <w:rPr>
                <w:rFonts w:asciiTheme="minorHAnsi" w:hAnsiTheme="minorHAnsi"/>
                <w:b/>
                <w:sz w:val="24"/>
                <w:szCs w:val="24"/>
              </w:rPr>
              <w:t>Liczba punktów ECTS za przedmiot</w:t>
            </w:r>
          </w:p>
        </w:tc>
        <w:tc>
          <w:tcPr>
            <w:tcW w:w="4938" w:type="dxa"/>
            <w:gridSpan w:val="2"/>
            <w:shd w:val="clear" w:color="auto" w:fill="C0C0C0"/>
            <w:vAlign w:val="center"/>
          </w:tcPr>
          <w:p w:rsidR="002E1B9A" w:rsidRPr="002E65A7" w:rsidRDefault="00A805FA" w:rsidP="00EF34E9">
            <w:pPr>
              <w:spacing w:before="60" w:after="60"/>
              <w:jc w:val="center"/>
              <w:rPr>
                <w:rFonts w:asciiTheme="minorHAnsi" w:hAnsiTheme="minorHAnsi"/>
                <w:b/>
                <w:sz w:val="24"/>
                <w:szCs w:val="24"/>
              </w:rPr>
            </w:pPr>
            <w:r w:rsidRPr="002E65A7">
              <w:rPr>
                <w:rFonts w:asciiTheme="minorHAnsi" w:hAnsiTheme="minorHAnsi"/>
                <w:b/>
                <w:sz w:val="24"/>
                <w:szCs w:val="24"/>
              </w:rPr>
              <w:t>4</w:t>
            </w:r>
            <w:r w:rsidR="005B2FA5" w:rsidRPr="002E65A7">
              <w:rPr>
                <w:rFonts w:asciiTheme="minorHAnsi" w:hAnsiTheme="minorHAnsi"/>
                <w:b/>
                <w:sz w:val="24"/>
                <w:szCs w:val="24"/>
              </w:rPr>
              <w:t xml:space="preserve"> ECTS</w:t>
            </w:r>
          </w:p>
        </w:tc>
      </w:tr>
      <w:tr w:rsidR="00EF34E9" w:rsidRPr="002E65A7" w:rsidTr="00EF34E9">
        <w:trPr>
          <w:trHeight w:val="236"/>
        </w:trPr>
        <w:tc>
          <w:tcPr>
            <w:tcW w:w="5070" w:type="dxa"/>
            <w:shd w:val="clear" w:color="auto" w:fill="C0C0C0"/>
          </w:tcPr>
          <w:p w:rsidR="00EF34E9" w:rsidRPr="002E65A7" w:rsidRDefault="00EF34E9" w:rsidP="00933C55">
            <w:pPr>
              <w:spacing w:before="60" w:after="60"/>
              <w:rPr>
                <w:rFonts w:asciiTheme="minorHAnsi" w:hAnsiTheme="minorHAnsi"/>
                <w:b/>
                <w:sz w:val="24"/>
                <w:szCs w:val="24"/>
              </w:rPr>
            </w:pPr>
            <w:r w:rsidRPr="002E65A7">
              <w:rPr>
                <w:rFonts w:asciiTheme="minorHAnsi" w:hAnsiTheme="minorHAnsi"/>
                <w:b/>
                <w:sz w:val="24"/>
                <w:szCs w:val="24"/>
              </w:rPr>
              <w:t>Liczba punktów ECTS przypisana do dyscypliny naukowej</w:t>
            </w:r>
          </w:p>
        </w:tc>
        <w:tc>
          <w:tcPr>
            <w:tcW w:w="4938" w:type="dxa"/>
            <w:gridSpan w:val="2"/>
            <w:shd w:val="clear" w:color="auto" w:fill="C0C0C0"/>
            <w:vAlign w:val="center"/>
          </w:tcPr>
          <w:p w:rsidR="00EF34E9" w:rsidRPr="005E493F" w:rsidRDefault="00EF34E9" w:rsidP="00EF34E9">
            <w:pPr>
              <w:spacing w:before="60" w:after="60"/>
              <w:jc w:val="center"/>
              <w:rPr>
                <w:rFonts w:asciiTheme="minorHAnsi" w:hAnsiTheme="minorHAnsi"/>
                <w:b/>
                <w:sz w:val="24"/>
                <w:szCs w:val="24"/>
              </w:rPr>
            </w:pPr>
            <w:r w:rsidRPr="005E493F">
              <w:rPr>
                <w:rFonts w:asciiTheme="minorHAnsi" w:hAnsiTheme="minorHAnsi"/>
                <w:b/>
                <w:sz w:val="24"/>
                <w:szCs w:val="24"/>
              </w:rPr>
              <w:t>Informatyka techniczna i telekomunikacja</w:t>
            </w:r>
            <w:r w:rsidRPr="005E493F">
              <w:rPr>
                <w:rFonts w:asciiTheme="minorHAnsi" w:hAnsiTheme="minorHAnsi"/>
                <w:b/>
                <w:sz w:val="24"/>
                <w:szCs w:val="24"/>
              </w:rPr>
              <w:br/>
            </w:r>
            <w:r>
              <w:rPr>
                <w:rFonts w:asciiTheme="minorHAnsi" w:hAnsiTheme="minorHAnsi"/>
                <w:b/>
                <w:sz w:val="24"/>
                <w:szCs w:val="24"/>
              </w:rPr>
              <w:t>4 ECTS</w:t>
            </w:r>
          </w:p>
        </w:tc>
      </w:tr>
      <w:tr w:rsidR="002E1B9A" w:rsidRPr="002E65A7" w:rsidTr="00EF34E9">
        <w:trPr>
          <w:trHeight w:val="262"/>
        </w:trPr>
        <w:tc>
          <w:tcPr>
            <w:tcW w:w="5070" w:type="dxa"/>
            <w:shd w:val="clear" w:color="auto" w:fill="C0C0C0"/>
          </w:tcPr>
          <w:p w:rsidR="002E1B9A" w:rsidRPr="002E65A7" w:rsidRDefault="002E1B9A" w:rsidP="00933C55">
            <w:pPr>
              <w:spacing w:before="60" w:after="60"/>
              <w:rPr>
                <w:rFonts w:asciiTheme="minorHAnsi" w:hAnsiTheme="minorHAnsi"/>
                <w:sz w:val="24"/>
                <w:szCs w:val="24"/>
                <w:vertAlign w:val="superscript"/>
              </w:rPr>
            </w:pPr>
            <w:r w:rsidRPr="002E65A7">
              <w:rPr>
                <w:rFonts w:asciiTheme="minorHAnsi" w:hAnsiTheme="minorHAnsi"/>
                <w:sz w:val="24"/>
                <w:szCs w:val="24"/>
              </w:rPr>
              <w:t>Liczba punktów ECTS związana z zajęciami praktycznymi</w:t>
            </w:r>
          </w:p>
        </w:tc>
        <w:tc>
          <w:tcPr>
            <w:tcW w:w="4938" w:type="dxa"/>
            <w:gridSpan w:val="2"/>
            <w:shd w:val="clear" w:color="auto" w:fill="C0C0C0"/>
            <w:vAlign w:val="center"/>
          </w:tcPr>
          <w:p w:rsidR="002E1B9A" w:rsidRPr="002E65A7" w:rsidRDefault="00A805FA" w:rsidP="00EF34E9">
            <w:pPr>
              <w:spacing w:before="60" w:after="60"/>
              <w:jc w:val="center"/>
              <w:rPr>
                <w:rFonts w:asciiTheme="minorHAnsi" w:hAnsiTheme="minorHAnsi"/>
                <w:b/>
                <w:sz w:val="24"/>
                <w:szCs w:val="24"/>
              </w:rPr>
            </w:pPr>
            <w:r w:rsidRPr="002E65A7">
              <w:rPr>
                <w:rFonts w:asciiTheme="minorHAnsi" w:hAnsiTheme="minorHAnsi"/>
                <w:b/>
                <w:sz w:val="24"/>
                <w:szCs w:val="24"/>
              </w:rPr>
              <w:t>2</w:t>
            </w:r>
            <w:r w:rsidR="00702807" w:rsidRPr="002E65A7">
              <w:rPr>
                <w:rFonts w:asciiTheme="minorHAnsi" w:hAnsiTheme="minorHAnsi"/>
                <w:b/>
                <w:sz w:val="24"/>
                <w:szCs w:val="24"/>
              </w:rPr>
              <w:t xml:space="preserve"> </w:t>
            </w:r>
            <w:r w:rsidR="00160B40" w:rsidRPr="002E65A7">
              <w:rPr>
                <w:rFonts w:asciiTheme="minorHAnsi" w:hAnsiTheme="minorHAnsi"/>
                <w:b/>
                <w:sz w:val="24"/>
                <w:szCs w:val="24"/>
              </w:rPr>
              <w:t xml:space="preserve"> ECTS</w:t>
            </w:r>
          </w:p>
        </w:tc>
      </w:tr>
      <w:tr w:rsidR="002E1B9A" w:rsidRPr="002E65A7" w:rsidTr="00EF34E9">
        <w:trPr>
          <w:trHeight w:val="262"/>
        </w:trPr>
        <w:tc>
          <w:tcPr>
            <w:tcW w:w="5070" w:type="dxa"/>
            <w:shd w:val="clear" w:color="auto" w:fill="C0C0C0"/>
          </w:tcPr>
          <w:p w:rsidR="002E1B9A" w:rsidRPr="002E65A7" w:rsidRDefault="002E1B9A" w:rsidP="0020348C">
            <w:pPr>
              <w:spacing w:before="60" w:after="60"/>
              <w:rPr>
                <w:rFonts w:asciiTheme="minorHAnsi" w:hAnsiTheme="minorHAnsi"/>
                <w:b/>
                <w:sz w:val="24"/>
                <w:szCs w:val="24"/>
              </w:rPr>
            </w:pPr>
            <w:r w:rsidRPr="002E65A7">
              <w:rPr>
                <w:rFonts w:asciiTheme="minorHAnsi" w:hAnsiTheme="minorHAnsi"/>
                <w:sz w:val="24"/>
                <w:szCs w:val="24"/>
              </w:rPr>
              <w:t>Liczba punktów ECTS  za zajęcia wymagające bezpośredniego udziału nauczycieli akademickich</w:t>
            </w:r>
          </w:p>
        </w:tc>
        <w:tc>
          <w:tcPr>
            <w:tcW w:w="4938" w:type="dxa"/>
            <w:gridSpan w:val="2"/>
            <w:shd w:val="clear" w:color="auto" w:fill="C0C0C0"/>
            <w:vAlign w:val="center"/>
          </w:tcPr>
          <w:p w:rsidR="002E1B9A" w:rsidRPr="002E65A7" w:rsidRDefault="00EF34E9" w:rsidP="00EF34E9">
            <w:pPr>
              <w:spacing w:before="60" w:after="60"/>
              <w:jc w:val="center"/>
              <w:rPr>
                <w:rFonts w:asciiTheme="minorHAnsi" w:hAnsiTheme="minorHAnsi"/>
                <w:b/>
                <w:sz w:val="24"/>
                <w:szCs w:val="24"/>
              </w:rPr>
            </w:pPr>
            <w:r w:rsidRPr="00EF34E9">
              <w:rPr>
                <w:rFonts w:asciiTheme="minorHAnsi" w:hAnsiTheme="minorHAnsi"/>
                <w:sz w:val="24"/>
                <w:szCs w:val="24"/>
              </w:rPr>
              <w:t>65</w:t>
            </w:r>
            <w:r w:rsidRPr="00EF34E9">
              <w:rPr>
                <w:rFonts w:asciiTheme="minorHAnsi" w:hAnsiTheme="minorHAnsi"/>
                <w:sz w:val="24"/>
                <w:szCs w:val="24"/>
              </w:rPr>
              <w:br/>
            </w:r>
            <w:r w:rsidR="00A805FA" w:rsidRPr="002E65A7">
              <w:rPr>
                <w:rFonts w:asciiTheme="minorHAnsi" w:hAnsiTheme="minorHAnsi"/>
                <w:b/>
                <w:sz w:val="24"/>
                <w:szCs w:val="24"/>
              </w:rPr>
              <w:t>2,2</w:t>
            </w:r>
            <w:bookmarkStart w:id="0" w:name="_GoBack"/>
            <w:bookmarkEnd w:id="0"/>
            <w:r w:rsidR="00160B40" w:rsidRPr="002E65A7">
              <w:rPr>
                <w:rFonts w:asciiTheme="minorHAnsi" w:hAnsiTheme="minorHAnsi"/>
                <w:b/>
                <w:sz w:val="24"/>
                <w:szCs w:val="24"/>
              </w:rPr>
              <w:t xml:space="preserve"> ECTS</w:t>
            </w:r>
          </w:p>
        </w:tc>
      </w:tr>
    </w:tbl>
    <w:p w:rsidR="002E1B9A" w:rsidRPr="002E65A7" w:rsidRDefault="002E1B9A" w:rsidP="002E1B9A">
      <w:pPr>
        <w:pStyle w:val="Default"/>
        <w:rPr>
          <w:rFonts w:asciiTheme="minorHAnsi" w:hAnsiTheme="minorHAnsi"/>
          <w:b/>
          <w:szCs w:val="24"/>
        </w:rPr>
      </w:pPr>
    </w:p>
    <w:p w:rsidR="001D78B7" w:rsidRPr="002E65A7" w:rsidRDefault="001D78B7">
      <w:pPr>
        <w:rPr>
          <w:rFonts w:asciiTheme="minorHAnsi" w:hAnsiTheme="minorHAnsi"/>
          <w:sz w:val="24"/>
          <w:szCs w:val="24"/>
        </w:rPr>
      </w:pPr>
    </w:p>
    <w:sectPr w:rsidR="001D78B7" w:rsidRPr="002E65A7" w:rsidSect="000D6C56">
      <w:headerReference w:type="default" r:id="rId12"/>
      <w:footerReference w:type="even" r:id="rId13"/>
      <w:footerReference w:type="default" r:id="rId14"/>
      <w:pgSz w:w="11906" w:h="16838" w:code="9"/>
      <w:pgMar w:top="992" w:right="709" w:bottom="992" w:left="1418" w:header="284" w:footer="567"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F48" w:rsidRDefault="00DD7F48" w:rsidP="00513459">
      <w:r>
        <w:separator/>
      </w:r>
    </w:p>
  </w:endnote>
  <w:endnote w:type="continuationSeparator" w:id="0">
    <w:p w:rsidR="00DD7F48" w:rsidRDefault="00DD7F48" w:rsidP="00513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A841CC">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end"/>
    </w:r>
  </w:p>
  <w:p w:rsidR="002F0D95" w:rsidRDefault="000D6C56">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A841CC">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separate"/>
    </w:r>
    <w:r w:rsidR="000D6C56">
      <w:rPr>
        <w:rStyle w:val="Numerstrony"/>
        <w:noProof/>
      </w:rPr>
      <w:t>1</w:t>
    </w:r>
    <w:r>
      <w:rPr>
        <w:rStyle w:val="Numerstrony"/>
      </w:rPr>
      <w:fldChar w:fldCharType="end"/>
    </w:r>
  </w:p>
  <w:p w:rsidR="002F0D95" w:rsidRDefault="000D6C56">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F48" w:rsidRDefault="00DD7F48" w:rsidP="00513459">
      <w:r>
        <w:separator/>
      </w:r>
    </w:p>
  </w:footnote>
  <w:footnote w:type="continuationSeparator" w:id="0">
    <w:p w:rsidR="00DD7F48" w:rsidRDefault="00DD7F48" w:rsidP="00513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C56" w:rsidRDefault="000D6C56" w:rsidP="000D6C56">
    <w:pPr>
      <w:pStyle w:val="Tytu"/>
      <w:jc w:val="right"/>
      <w:rPr>
        <w:b w:val="0"/>
        <w:i/>
        <w:sz w:val="20"/>
      </w:rPr>
    </w:pPr>
  </w:p>
  <w:p w:rsidR="000D6C56" w:rsidRPr="007F763F" w:rsidRDefault="000D6C56" w:rsidP="000D6C56">
    <w:pPr>
      <w:pStyle w:val="Tytu"/>
      <w:jc w:val="right"/>
      <w:rPr>
        <w:b w:val="0"/>
        <w:i/>
        <w:sz w:val="20"/>
      </w:rPr>
    </w:pPr>
    <w:r w:rsidRPr="007F763F">
      <w:rPr>
        <w:b w:val="0"/>
        <w:i/>
        <w:sz w:val="20"/>
      </w:rPr>
      <w:t>Załącznik do uchwały Senatu PWSZ w Elblągu nr 35/2019</w:t>
    </w:r>
  </w:p>
  <w:p w:rsidR="005B55FC" w:rsidRPr="000D6C56" w:rsidRDefault="000D6C56" w:rsidP="000D6C56">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083285"/>
    <w:multiLevelType w:val="multilevel"/>
    <w:tmpl w:val="C7605F3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nsid w:val="56413D32"/>
    <w:multiLevelType w:val="hybridMultilevel"/>
    <w:tmpl w:val="B7141A48"/>
    <w:lvl w:ilvl="0" w:tplc="0415000F">
      <w:start w:val="1"/>
      <w:numFmt w:val="decimal"/>
      <w:lvlText w:val="%1."/>
      <w:lvlJc w:val="left"/>
      <w:pPr>
        <w:ind w:left="1075" w:hanging="360"/>
      </w:pPr>
    </w:lvl>
    <w:lvl w:ilvl="1" w:tplc="04150019" w:tentative="1">
      <w:start w:val="1"/>
      <w:numFmt w:val="lowerLetter"/>
      <w:lvlText w:val="%2."/>
      <w:lvlJc w:val="left"/>
      <w:pPr>
        <w:ind w:left="1795" w:hanging="360"/>
      </w:pPr>
    </w:lvl>
    <w:lvl w:ilvl="2" w:tplc="0415001B" w:tentative="1">
      <w:start w:val="1"/>
      <w:numFmt w:val="lowerRoman"/>
      <w:lvlText w:val="%3."/>
      <w:lvlJc w:val="right"/>
      <w:pPr>
        <w:ind w:left="2515" w:hanging="180"/>
      </w:pPr>
    </w:lvl>
    <w:lvl w:ilvl="3" w:tplc="0415000F" w:tentative="1">
      <w:start w:val="1"/>
      <w:numFmt w:val="decimal"/>
      <w:lvlText w:val="%4."/>
      <w:lvlJc w:val="left"/>
      <w:pPr>
        <w:ind w:left="3235" w:hanging="360"/>
      </w:pPr>
    </w:lvl>
    <w:lvl w:ilvl="4" w:tplc="04150019" w:tentative="1">
      <w:start w:val="1"/>
      <w:numFmt w:val="lowerLetter"/>
      <w:lvlText w:val="%5."/>
      <w:lvlJc w:val="left"/>
      <w:pPr>
        <w:ind w:left="3955" w:hanging="360"/>
      </w:pPr>
    </w:lvl>
    <w:lvl w:ilvl="5" w:tplc="0415001B" w:tentative="1">
      <w:start w:val="1"/>
      <w:numFmt w:val="lowerRoman"/>
      <w:lvlText w:val="%6."/>
      <w:lvlJc w:val="right"/>
      <w:pPr>
        <w:ind w:left="4675" w:hanging="180"/>
      </w:pPr>
    </w:lvl>
    <w:lvl w:ilvl="6" w:tplc="0415000F" w:tentative="1">
      <w:start w:val="1"/>
      <w:numFmt w:val="decimal"/>
      <w:lvlText w:val="%7."/>
      <w:lvlJc w:val="left"/>
      <w:pPr>
        <w:ind w:left="5395" w:hanging="360"/>
      </w:pPr>
    </w:lvl>
    <w:lvl w:ilvl="7" w:tplc="04150019" w:tentative="1">
      <w:start w:val="1"/>
      <w:numFmt w:val="lowerLetter"/>
      <w:lvlText w:val="%8."/>
      <w:lvlJc w:val="left"/>
      <w:pPr>
        <w:ind w:left="6115" w:hanging="360"/>
      </w:pPr>
    </w:lvl>
    <w:lvl w:ilvl="8" w:tplc="0415001B" w:tentative="1">
      <w:start w:val="1"/>
      <w:numFmt w:val="lowerRoman"/>
      <w:lvlText w:val="%9."/>
      <w:lvlJc w:val="right"/>
      <w:pPr>
        <w:ind w:left="6835" w:hanging="180"/>
      </w:pPr>
    </w:lvl>
  </w:abstractNum>
  <w:abstractNum w:abstractNumId="2">
    <w:nsid w:val="69007F67"/>
    <w:multiLevelType w:val="multilevel"/>
    <w:tmpl w:val="C7605F36"/>
    <w:styleLink w:val="WWNum1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73A96D50"/>
    <w:multiLevelType w:val="hybridMultilevel"/>
    <w:tmpl w:val="238AABA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74B05367"/>
    <w:multiLevelType w:val="multilevel"/>
    <w:tmpl w:val="A9D4CF90"/>
    <w:styleLink w:val="WWNum1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2"/>
  </w:num>
  <w:num w:numId="2">
    <w:abstractNumId w:val="2"/>
    <w:lvlOverride w:ilvl="0">
      <w:startOverride w:val="1"/>
    </w:lvlOverride>
  </w:num>
  <w:num w:numId="3">
    <w:abstractNumId w:val="4"/>
  </w:num>
  <w:num w:numId="4">
    <w:abstractNumId w:val="4"/>
    <w:lvlOverride w:ilvl="0">
      <w:startOverride w:val="1"/>
    </w:lvlOverride>
  </w:num>
  <w:num w:numId="5">
    <w:abstractNumId w:val="2"/>
    <w:lvlOverride w:ilvl="0">
      <w:startOverride w:val="1"/>
    </w:lvlOverride>
  </w:num>
  <w:num w:numId="6">
    <w:abstractNumId w:val="3"/>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E1B9A"/>
    <w:rsid w:val="00057976"/>
    <w:rsid w:val="000C5796"/>
    <w:rsid w:val="000D6C56"/>
    <w:rsid w:val="00102656"/>
    <w:rsid w:val="001425D1"/>
    <w:rsid w:val="00160B40"/>
    <w:rsid w:val="001D78B7"/>
    <w:rsid w:val="0020348C"/>
    <w:rsid w:val="002308D7"/>
    <w:rsid w:val="002E1B9A"/>
    <w:rsid w:val="002E65A7"/>
    <w:rsid w:val="00300AD3"/>
    <w:rsid w:val="00390539"/>
    <w:rsid w:val="00513459"/>
    <w:rsid w:val="00540D5F"/>
    <w:rsid w:val="00561E2E"/>
    <w:rsid w:val="005B2FA5"/>
    <w:rsid w:val="005C4E66"/>
    <w:rsid w:val="006207BD"/>
    <w:rsid w:val="00685D5C"/>
    <w:rsid w:val="006A244C"/>
    <w:rsid w:val="00702807"/>
    <w:rsid w:val="00767E3C"/>
    <w:rsid w:val="007954DE"/>
    <w:rsid w:val="007C22F5"/>
    <w:rsid w:val="007C697A"/>
    <w:rsid w:val="008E2803"/>
    <w:rsid w:val="0092126F"/>
    <w:rsid w:val="009D338A"/>
    <w:rsid w:val="00A7731D"/>
    <w:rsid w:val="00A805FA"/>
    <w:rsid w:val="00A841CC"/>
    <w:rsid w:val="00AF365F"/>
    <w:rsid w:val="00B06C1A"/>
    <w:rsid w:val="00B55330"/>
    <w:rsid w:val="00B576EA"/>
    <w:rsid w:val="00B710FE"/>
    <w:rsid w:val="00B76F2B"/>
    <w:rsid w:val="00BA0166"/>
    <w:rsid w:val="00BF019F"/>
    <w:rsid w:val="00C33DF0"/>
    <w:rsid w:val="00C869A2"/>
    <w:rsid w:val="00CB3C9C"/>
    <w:rsid w:val="00CC5A9C"/>
    <w:rsid w:val="00D15866"/>
    <w:rsid w:val="00D17F1A"/>
    <w:rsid w:val="00D53FDD"/>
    <w:rsid w:val="00DD7F48"/>
    <w:rsid w:val="00DF2DCD"/>
    <w:rsid w:val="00E00DBF"/>
    <w:rsid w:val="00E230DC"/>
    <w:rsid w:val="00EF34E9"/>
    <w:rsid w:val="00F0286F"/>
    <w:rsid w:val="00F9270B"/>
    <w:rsid w:val="00FA1FB3"/>
    <w:rsid w:val="00FC53B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 w:type="paragraph" w:customStyle="1" w:styleId="Standard">
    <w:name w:val="Standard"/>
    <w:rsid w:val="00767E3C"/>
    <w:pPr>
      <w:suppressAutoHyphens/>
      <w:autoSpaceDN w:val="0"/>
      <w:spacing w:before="0" w:after="0"/>
      <w:jc w:val="left"/>
      <w:textAlignment w:val="baseline"/>
    </w:pPr>
    <w:rPr>
      <w:rFonts w:ascii="Times New Roman" w:eastAsia="Times New Roman" w:hAnsi="Times New Roman" w:cs="Times New Roman"/>
      <w:kern w:val="3"/>
      <w:sz w:val="24"/>
      <w:szCs w:val="24"/>
      <w:lang w:eastAsia="pl-PL"/>
    </w:rPr>
  </w:style>
  <w:style w:type="paragraph" w:styleId="Akapitzlist">
    <w:name w:val="List Paragraph"/>
    <w:basedOn w:val="Normalny"/>
    <w:uiPriority w:val="34"/>
    <w:qFormat/>
    <w:rsid w:val="00057976"/>
    <w:pPr>
      <w:spacing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unhideWhenUsed/>
    <w:rsid w:val="00057976"/>
    <w:pPr>
      <w:jc w:val="both"/>
    </w:pPr>
    <w:rPr>
      <w:rFonts w:ascii="Cambria" w:hAnsi="Cambria"/>
      <w:sz w:val="24"/>
      <w:szCs w:val="24"/>
    </w:rPr>
  </w:style>
  <w:style w:type="character" w:customStyle="1" w:styleId="TekstpodstawowyZnak">
    <w:name w:val="Tekst podstawowy Znak"/>
    <w:basedOn w:val="Domylnaczcionkaakapitu"/>
    <w:link w:val="Tekstpodstawowy"/>
    <w:rsid w:val="00057976"/>
    <w:rPr>
      <w:rFonts w:ascii="Cambria" w:eastAsia="Times New Roman" w:hAnsi="Cambria" w:cs="Times New Roman"/>
      <w:sz w:val="24"/>
      <w:szCs w:val="24"/>
      <w:lang w:eastAsia="pl-PL"/>
    </w:rPr>
  </w:style>
  <w:style w:type="paragraph" w:customStyle="1" w:styleId="Textbody">
    <w:name w:val="Text body"/>
    <w:basedOn w:val="Standard"/>
    <w:rsid w:val="00B76F2B"/>
    <w:pPr>
      <w:jc w:val="both"/>
    </w:pPr>
  </w:style>
  <w:style w:type="numbering" w:customStyle="1" w:styleId="WWNum14">
    <w:name w:val="WWNum14"/>
    <w:basedOn w:val="Bezlisty"/>
    <w:rsid w:val="00B76F2B"/>
    <w:pPr>
      <w:numPr>
        <w:numId w:val="1"/>
      </w:numPr>
    </w:pPr>
  </w:style>
  <w:style w:type="numbering" w:customStyle="1" w:styleId="WWNum15">
    <w:name w:val="WWNum15"/>
    <w:basedOn w:val="Bezlisty"/>
    <w:rsid w:val="00FC53BB"/>
    <w:pPr>
      <w:numPr>
        <w:numId w:val="3"/>
      </w:numPr>
    </w:pPr>
  </w:style>
  <w:style w:type="character" w:styleId="Uwydatnienie">
    <w:name w:val="Emphasis"/>
    <w:rsid w:val="006A244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 w:type="paragraph" w:customStyle="1" w:styleId="Standard">
    <w:name w:val="Standard"/>
    <w:rsid w:val="00767E3C"/>
    <w:pPr>
      <w:suppressAutoHyphens/>
      <w:autoSpaceDN w:val="0"/>
      <w:spacing w:before="0" w:after="0"/>
      <w:jc w:val="left"/>
      <w:textAlignment w:val="baseline"/>
    </w:pPr>
    <w:rPr>
      <w:rFonts w:ascii="Times New Roman" w:eastAsia="Times New Roman" w:hAnsi="Times New Roman" w:cs="Times New Roman"/>
      <w:kern w:val="3"/>
      <w:sz w:val="24"/>
      <w:szCs w:val="24"/>
      <w:lang w:eastAsia="pl-PL"/>
    </w:rPr>
  </w:style>
  <w:style w:type="paragraph" w:styleId="Akapitzlist">
    <w:name w:val="List Paragraph"/>
    <w:basedOn w:val="Normalny"/>
    <w:uiPriority w:val="34"/>
    <w:qFormat/>
    <w:rsid w:val="00057976"/>
    <w:pPr>
      <w:spacing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unhideWhenUsed/>
    <w:rsid w:val="00057976"/>
    <w:pPr>
      <w:jc w:val="both"/>
    </w:pPr>
    <w:rPr>
      <w:rFonts w:ascii="Cambria" w:hAnsi="Cambria"/>
      <w:sz w:val="24"/>
      <w:szCs w:val="24"/>
    </w:rPr>
  </w:style>
  <w:style w:type="character" w:customStyle="1" w:styleId="TekstpodstawowyZnak">
    <w:name w:val="Tekst podstawowy Znak"/>
    <w:basedOn w:val="Domylnaczcionkaakapitu"/>
    <w:link w:val="Tekstpodstawowy"/>
    <w:rsid w:val="00057976"/>
    <w:rPr>
      <w:rFonts w:ascii="Cambria" w:eastAsia="Times New Roman" w:hAnsi="Cambria" w:cs="Times New Roman"/>
      <w:sz w:val="24"/>
      <w:szCs w:val="24"/>
      <w:lang w:eastAsia="pl-PL"/>
    </w:rPr>
  </w:style>
  <w:style w:type="paragraph" w:customStyle="1" w:styleId="Textbody">
    <w:name w:val="Text body"/>
    <w:basedOn w:val="Standard"/>
    <w:rsid w:val="00B76F2B"/>
    <w:pPr>
      <w:jc w:val="both"/>
    </w:pPr>
  </w:style>
  <w:style w:type="numbering" w:customStyle="1" w:styleId="WWNum14">
    <w:name w:val="WWNum14"/>
    <w:basedOn w:val="Bezlisty"/>
    <w:rsid w:val="00B76F2B"/>
    <w:pPr>
      <w:numPr>
        <w:numId w:val="1"/>
      </w:numPr>
    </w:pPr>
  </w:style>
  <w:style w:type="numbering" w:customStyle="1" w:styleId="WWNum15">
    <w:name w:val="WWNum15"/>
    <w:basedOn w:val="Bezlisty"/>
    <w:rsid w:val="00FC53BB"/>
    <w:pPr>
      <w:numPr>
        <w:numId w:val="3"/>
      </w:numPr>
    </w:pPr>
  </w:style>
  <w:style w:type="character" w:styleId="Uwydatnienie">
    <w:name w:val="Emphasis"/>
    <w:rsid w:val="006A244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oracle.com/.../classdocs/j"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cs.oracle.com/.../classdocs/j" TargetMode="Externa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oracle.com/.../classdocs/j"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ocs.oracle.com/.../classdocs/j" TargetMode="External"/><Relationship Id="rId4" Type="http://schemas.openxmlformats.org/officeDocument/2006/relationships/webSettings" Target="webSettings.xml"/><Relationship Id="rId9" Type="http://schemas.openxmlformats.org/officeDocument/2006/relationships/hyperlink" Target="https://docs.oracle.com/.../classdocs/j"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1247</Words>
  <Characters>7482</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8712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Teresa Jurewicz-Obrzut</cp:lastModifiedBy>
  <cp:revision>8</cp:revision>
  <dcterms:created xsi:type="dcterms:W3CDTF">2019-07-30T16:00:00Z</dcterms:created>
  <dcterms:modified xsi:type="dcterms:W3CDTF">2019-09-19T13:25:00Z</dcterms:modified>
</cp:coreProperties>
</file>